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4DC" w:rsidRPr="00400D22" w:rsidRDefault="007674DC" w:rsidP="00E32FA9">
      <w:pPr>
        <w:jc w:val="center"/>
        <w:rPr>
          <w:rFonts w:ascii="Times New Roman" w:hAnsi="Times New Roman" w:cs="Times New Roman"/>
          <w:sz w:val="24"/>
          <w:szCs w:val="24"/>
        </w:rPr>
      </w:pPr>
      <w:r w:rsidRPr="00400D22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93F4EFA" wp14:editId="1CC595CE">
            <wp:extent cx="962025" cy="923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071B" w:rsidRPr="00DE071B" w:rsidRDefault="00DE071B" w:rsidP="00DE071B">
      <w:pPr>
        <w:spacing w:after="0" w:line="240" w:lineRule="auto"/>
        <w:ind w:right="76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E071B">
        <w:rPr>
          <w:rFonts w:ascii="Times New Roman" w:hAnsi="Times New Roman" w:cs="Times New Roman"/>
          <w:b/>
          <w:sz w:val="28"/>
          <w:szCs w:val="24"/>
        </w:rPr>
        <w:t xml:space="preserve">МЕСТНАЯ АДМИНИСТРАЦИЯ  </w:t>
      </w:r>
    </w:p>
    <w:p w:rsidR="00DE071B" w:rsidRPr="00DE071B" w:rsidRDefault="00DE071B" w:rsidP="00DE071B">
      <w:pPr>
        <w:spacing w:after="0" w:line="240" w:lineRule="auto"/>
        <w:ind w:right="76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E071B">
        <w:rPr>
          <w:rFonts w:ascii="Times New Roman" w:hAnsi="Times New Roman" w:cs="Times New Roman"/>
          <w:b/>
          <w:sz w:val="28"/>
          <w:szCs w:val="24"/>
        </w:rPr>
        <w:t>ВНУТРИГОРОДСКОГО МУНИЦИПАЛЬНОГО ОБРАЗОВАНИЯ</w:t>
      </w:r>
    </w:p>
    <w:p w:rsidR="00DE071B" w:rsidRPr="00DE071B" w:rsidRDefault="00DE071B" w:rsidP="00DE071B">
      <w:pPr>
        <w:spacing w:after="0" w:line="240" w:lineRule="auto"/>
        <w:ind w:right="76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E071B">
        <w:rPr>
          <w:rFonts w:ascii="Times New Roman" w:hAnsi="Times New Roman" w:cs="Times New Roman"/>
          <w:b/>
          <w:sz w:val="28"/>
          <w:szCs w:val="24"/>
        </w:rPr>
        <w:t xml:space="preserve">ГОРОДА СЕВАСТОПОЛЯ </w:t>
      </w:r>
    </w:p>
    <w:p w:rsidR="00DE071B" w:rsidRPr="00DE071B" w:rsidRDefault="00DE071B" w:rsidP="00DE071B">
      <w:pPr>
        <w:spacing w:after="0" w:line="240" w:lineRule="auto"/>
        <w:ind w:right="76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E071B">
        <w:rPr>
          <w:rFonts w:ascii="Times New Roman" w:hAnsi="Times New Roman" w:cs="Times New Roman"/>
          <w:b/>
          <w:sz w:val="28"/>
          <w:szCs w:val="24"/>
        </w:rPr>
        <w:t>ГАГАРИНСКИЙ МУНИЦИПАЛЬНЫЙ ОКРУГ</w:t>
      </w:r>
    </w:p>
    <w:p w:rsidR="00DE071B" w:rsidRPr="00DE071B" w:rsidRDefault="00DE071B" w:rsidP="00DE071B">
      <w:pPr>
        <w:shd w:val="clear" w:color="auto" w:fill="FFFFFF"/>
        <w:tabs>
          <w:tab w:val="left" w:leader="underscore" w:pos="3638"/>
          <w:tab w:val="left" w:leader="underscore" w:pos="8947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DE071B"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46355</wp:posOffset>
                </wp:positionV>
                <wp:extent cx="5943600" cy="0"/>
                <wp:effectExtent l="0" t="19050" r="1905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DDB3C6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-4.05pt;margin-top:3.65pt;width:468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" strokeweight="2.25pt"/>
            </w:pict>
          </mc:Fallback>
        </mc:AlternateContent>
      </w:r>
      <w:r w:rsidRPr="00DE071B"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103505</wp:posOffset>
                </wp:positionV>
                <wp:extent cx="5943600" cy="0"/>
                <wp:effectExtent l="0" t="0" r="19050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85E9F6" id="Прямая со стрелкой 3" o:spid="_x0000_s1026" type="#_x0000_t32" style="position:absolute;margin-left:-4.05pt;margin-top:8.15pt;width:468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"/>
            </w:pict>
          </mc:Fallback>
        </mc:AlternateContent>
      </w:r>
    </w:p>
    <w:p w:rsidR="00DE071B" w:rsidRPr="00DE071B" w:rsidRDefault="00DE071B" w:rsidP="00DE07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071B" w:rsidRPr="00DE071B" w:rsidRDefault="00DE071B" w:rsidP="00DE07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071B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E071B" w:rsidRPr="00DE071B" w:rsidRDefault="00DE071B" w:rsidP="00DE071B">
      <w:pPr>
        <w:pStyle w:val="ac"/>
        <w:jc w:val="both"/>
        <w:rPr>
          <w:b/>
          <w:sz w:val="28"/>
          <w:szCs w:val="28"/>
        </w:rPr>
      </w:pPr>
    </w:p>
    <w:p w:rsidR="00DE071B" w:rsidRDefault="00DB3035" w:rsidP="00DE071B">
      <w:pPr>
        <w:pStyle w:val="ac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="00051A13">
        <w:rPr>
          <w:sz w:val="28"/>
          <w:szCs w:val="28"/>
        </w:rPr>
        <w:t xml:space="preserve"> </w:t>
      </w:r>
      <w:r w:rsidR="00010724">
        <w:rPr>
          <w:sz w:val="28"/>
          <w:szCs w:val="28"/>
        </w:rPr>
        <w:t>25</w:t>
      </w:r>
      <w:proofErr w:type="gramEnd"/>
      <w:r w:rsidR="00051A13">
        <w:rPr>
          <w:sz w:val="28"/>
          <w:szCs w:val="28"/>
        </w:rPr>
        <w:t xml:space="preserve">  </w:t>
      </w:r>
      <w:r w:rsidR="00DE071B">
        <w:rPr>
          <w:sz w:val="28"/>
          <w:szCs w:val="28"/>
        </w:rPr>
        <w:t>»</w:t>
      </w:r>
      <w:r w:rsidR="00051A13">
        <w:rPr>
          <w:sz w:val="28"/>
          <w:szCs w:val="28"/>
        </w:rPr>
        <w:t xml:space="preserve"> _</w:t>
      </w:r>
      <w:r w:rsidR="00010724">
        <w:rPr>
          <w:sz w:val="28"/>
          <w:szCs w:val="28"/>
        </w:rPr>
        <w:t>мая</w:t>
      </w:r>
      <w:r w:rsidR="00051A13">
        <w:rPr>
          <w:sz w:val="28"/>
          <w:szCs w:val="28"/>
        </w:rPr>
        <w:t>___</w:t>
      </w:r>
      <w:r w:rsidR="00010D6B">
        <w:rPr>
          <w:sz w:val="28"/>
          <w:szCs w:val="28"/>
        </w:rPr>
        <w:t xml:space="preserve"> </w:t>
      </w:r>
      <w:r w:rsidR="00051A13">
        <w:rPr>
          <w:sz w:val="28"/>
          <w:szCs w:val="28"/>
        </w:rPr>
        <w:t>2021</w:t>
      </w:r>
      <w:r w:rsidR="00DE071B">
        <w:rPr>
          <w:sz w:val="28"/>
          <w:szCs w:val="28"/>
        </w:rPr>
        <w:t xml:space="preserve"> г.                    </w:t>
      </w:r>
      <w:r w:rsidR="00010724">
        <w:rPr>
          <w:sz w:val="28"/>
          <w:szCs w:val="28"/>
        </w:rPr>
        <w:t xml:space="preserve">      </w:t>
      </w:r>
      <w:bookmarkStart w:id="0" w:name="_GoBack"/>
      <w:bookmarkEnd w:id="0"/>
      <w:r w:rsidR="00DE071B">
        <w:rPr>
          <w:sz w:val="28"/>
          <w:szCs w:val="28"/>
        </w:rPr>
        <w:t xml:space="preserve">                  </w:t>
      </w:r>
      <w:r w:rsidR="00051A13">
        <w:rPr>
          <w:sz w:val="28"/>
          <w:szCs w:val="28"/>
        </w:rPr>
        <w:t xml:space="preserve">                            </w:t>
      </w:r>
      <w:r w:rsidR="00DE071B">
        <w:rPr>
          <w:sz w:val="28"/>
          <w:szCs w:val="28"/>
        </w:rPr>
        <w:t xml:space="preserve"> №</w:t>
      </w:r>
      <w:r w:rsidR="003A1DE8">
        <w:rPr>
          <w:sz w:val="28"/>
          <w:szCs w:val="28"/>
        </w:rPr>
        <w:t xml:space="preserve"> </w:t>
      </w:r>
      <w:proofErr w:type="gramStart"/>
      <w:r w:rsidR="00010724">
        <w:rPr>
          <w:sz w:val="28"/>
          <w:szCs w:val="28"/>
        </w:rPr>
        <w:t>20</w:t>
      </w:r>
      <w:r w:rsidR="00051A13">
        <w:rPr>
          <w:sz w:val="28"/>
          <w:szCs w:val="28"/>
        </w:rPr>
        <w:t xml:space="preserve"> </w:t>
      </w:r>
      <w:r w:rsidR="007D76AA">
        <w:rPr>
          <w:sz w:val="28"/>
          <w:szCs w:val="28"/>
        </w:rPr>
        <w:t xml:space="preserve"> -</w:t>
      </w:r>
      <w:proofErr w:type="gramEnd"/>
      <w:r w:rsidR="007D76AA">
        <w:rPr>
          <w:sz w:val="28"/>
          <w:szCs w:val="28"/>
        </w:rPr>
        <w:t xml:space="preserve"> </w:t>
      </w:r>
      <w:r w:rsidR="00315ED7">
        <w:rPr>
          <w:sz w:val="28"/>
          <w:szCs w:val="28"/>
        </w:rPr>
        <w:t>ПМА</w:t>
      </w:r>
    </w:p>
    <w:p w:rsidR="00DE071B" w:rsidRDefault="00DE071B" w:rsidP="00DE071B">
      <w:pPr>
        <w:pStyle w:val="ac"/>
        <w:jc w:val="both"/>
        <w:rPr>
          <w:sz w:val="28"/>
          <w:szCs w:val="28"/>
        </w:rPr>
      </w:pPr>
    </w:p>
    <w:p w:rsidR="00A349D1" w:rsidRDefault="00A349D1" w:rsidP="00DE071B">
      <w:pPr>
        <w:pStyle w:val="ac"/>
        <w:jc w:val="both"/>
        <w:rPr>
          <w:sz w:val="28"/>
          <w:szCs w:val="28"/>
        </w:rPr>
      </w:pPr>
    </w:p>
    <w:p w:rsidR="00D73B71" w:rsidRPr="00051A13" w:rsidRDefault="00AC5A60" w:rsidP="00364A5E">
      <w:pPr>
        <w:pStyle w:val="ac"/>
        <w:jc w:val="both"/>
        <w:rPr>
          <w:rFonts w:eastAsia="Calibri"/>
          <w:iCs/>
          <w:sz w:val="28"/>
          <w:szCs w:val="28"/>
          <w:lang w:eastAsia="uk-UA"/>
        </w:rPr>
      </w:pPr>
      <w:r w:rsidRPr="00051A13">
        <w:rPr>
          <w:sz w:val="28"/>
          <w:szCs w:val="28"/>
        </w:rPr>
        <w:t>О</w:t>
      </w:r>
      <w:r w:rsidR="00051A13" w:rsidRPr="00051A13">
        <w:rPr>
          <w:sz w:val="28"/>
          <w:szCs w:val="28"/>
        </w:rPr>
        <w:t xml:space="preserve"> внесении изменений в </w:t>
      </w:r>
      <w:r w:rsidRPr="00051A13">
        <w:rPr>
          <w:sz w:val="28"/>
          <w:szCs w:val="28"/>
        </w:rPr>
        <w:t>постановление местной администрации</w:t>
      </w:r>
      <w:r w:rsidR="00051A13" w:rsidRPr="00051A13">
        <w:rPr>
          <w:sz w:val="28"/>
          <w:szCs w:val="28"/>
        </w:rPr>
        <w:t xml:space="preserve"> </w:t>
      </w:r>
      <w:r w:rsidRPr="00051A13">
        <w:rPr>
          <w:sz w:val="28"/>
          <w:szCs w:val="28"/>
        </w:rPr>
        <w:t>внутригородского муниципального образования города Севастополя Гагаринский муниципальный округ</w:t>
      </w:r>
      <w:r w:rsidR="0068596D">
        <w:rPr>
          <w:sz w:val="28"/>
          <w:szCs w:val="28"/>
        </w:rPr>
        <w:t xml:space="preserve"> </w:t>
      </w:r>
      <w:r w:rsidR="00051A13" w:rsidRPr="00051A13">
        <w:rPr>
          <w:sz w:val="28"/>
          <w:szCs w:val="28"/>
        </w:rPr>
        <w:t>от 30 декабря 2020</w:t>
      </w:r>
      <w:r w:rsidRPr="00051A13">
        <w:rPr>
          <w:sz w:val="28"/>
          <w:szCs w:val="28"/>
        </w:rPr>
        <w:t xml:space="preserve"> </w:t>
      </w:r>
      <w:r w:rsidR="00051A13" w:rsidRPr="00051A13">
        <w:rPr>
          <w:sz w:val="28"/>
          <w:szCs w:val="28"/>
        </w:rPr>
        <w:t>г. № 9</w:t>
      </w:r>
      <w:r w:rsidR="00364A5E">
        <w:rPr>
          <w:sz w:val="28"/>
          <w:szCs w:val="28"/>
        </w:rPr>
        <w:t>8</w:t>
      </w:r>
      <w:r w:rsidRPr="00051A13">
        <w:rPr>
          <w:sz w:val="28"/>
          <w:szCs w:val="28"/>
        </w:rPr>
        <w:t xml:space="preserve">-ПМА                        </w:t>
      </w:r>
      <w:proofErr w:type="gramStart"/>
      <w:r w:rsidRPr="00051A13">
        <w:rPr>
          <w:sz w:val="28"/>
          <w:szCs w:val="28"/>
        </w:rPr>
        <w:t xml:space="preserve">   </w:t>
      </w:r>
      <w:r w:rsidR="00051A13" w:rsidRPr="00051A13">
        <w:rPr>
          <w:sz w:val="28"/>
          <w:szCs w:val="28"/>
        </w:rPr>
        <w:t>«</w:t>
      </w:r>
      <w:proofErr w:type="gramEnd"/>
      <w:r w:rsidR="00364A5E" w:rsidRPr="00575BF2">
        <w:rPr>
          <w:sz w:val="28"/>
          <w:szCs w:val="28"/>
          <w:shd w:val="clear" w:color="auto" w:fill="FFFFFF"/>
        </w:rPr>
        <w:t xml:space="preserve">Об утверждении Административного регламента предоставления муниципальной услуги </w:t>
      </w:r>
      <w:r w:rsidR="00364A5E" w:rsidRPr="00575BF2">
        <w:rPr>
          <w:sz w:val="28"/>
          <w:szCs w:val="28"/>
        </w:rPr>
        <w:t>«</w:t>
      </w:r>
      <w:r w:rsidR="00364A5E" w:rsidRPr="0068399A">
        <w:rPr>
          <w:sz w:val="28"/>
          <w:szCs w:val="28"/>
        </w:rPr>
        <w:t xml:space="preserve">Предоставление выписок из </w:t>
      </w:r>
      <w:proofErr w:type="spellStart"/>
      <w:r w:rsidR="00364A5E" w:rsidRPr="0068399A">
        <w:rPr>
          <w:sz w:val="28"/>
          <w:szCs w:val="28"/>
        </w:rPr>
        <w:t>похозяйственных</w:t>
      </w:r>
      <w:proofErr w:type="spellEnd"/>
      <w:r w:rsidR="00364A5E" w:rsidRPr="0068399A">
        <w:rPr>
          <w:sz w:val="28"/>
          <w:szCs w:val="28"/>
        </w:rPr>
        <w:t xml:space="preserve"> книг»</w:t>
      </w:r>
      <w:r w:rsidR="00364A5E">
        <w:rPr>
          <w:sz w:val="28"/>
          <w:szCs w:val="28"/>
        </w:rPr>
        <w:t xml:space="preserve"> в новой редакции</w:t>
      </w:r>
      <w:r w:rsidR="00051A13" w:rsidRPr="00051A13">
        <w:rPr>
          <w:sz w:val="28"/>
          <w:szCs w:val="28"/>
        </w:rPr>
        <w:t>»</w:t>
      </w:r>
    </w:p>
    <w:p w:rsidR="00051A13" w:rsidRDefault="00051A13" w:rsidP="00051A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4A5E" w:rsidRPr="00575BF2" w:rsidRDefault="00051A13" w:rsidP="00A74B0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51A13">
        <w:rPr>
          <w:rFonts w:ascii="Times New Roman" w:hAnsi="Times New Roman" w:cs="Times New Roman"/>
          <w:sz w:val="28"/>
          <w:szCs w:val="28"/>
        </w:rPr>
        <w:t>В соответствии</w:t>
      </w:r>
      <w:r w:rsidR="0079461A">
        <w:rPr>
          <w:rFonts w:ascii="Times New Roman" w:hAnsi="Times New Roman" w:cs="Times New Roman"/>
          <w:sz w:val="28"/>
          <w:szCs w:val="28"/>
        </w:rPr>
        <w:t xml:space="preserve"> с</w:t>
      </w:r>
      <w:r w:rsidR="00364A5E" w:rsidRPr="00575BF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hyperlink r:id="rId9" w:tgtFrame="Logical" w:history="1">
        <w:r w:rsidR="0079461A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федеральными законами от 06 октября </w:t>
        </w:r>
        <w:r w:rsidR="00364A5E" w:rsidRPr="00575BF2">
          <w:rPr>
            <w:rFonts w:ascii="Times New Roman" w:eastAsia="Times New Roman" w:hAnsi="Times New Roman"/>
            <w:sz w:val="28"/>
            <w:szCs w:val="28"/>
            <w:lang w:eastAsia="ru-RU"/>
          </w:rPr>
          <w:t>2003</w:t>
        </w:r>
        <w:r w:rsidR="0079461A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 г.</w:t>
        </w:r>
        <w:r w:rsidR="00364A5E" w:rsidRPr="00575BF2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 № 131-ФЗ </w:t>
        </w:r>
        <w:r w:rsidR="0079461A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                        </w:t>
        </w:r>
        <w:r w:rsidR="00364A5E" w:rsidRPr="00575BF2">
          <w:rPr>
            <w:rFonts w:ascii="Times New Roman" w:eastAsia="Times New Roman" w:hAnsi="Times New Roman"/>
            <w:sz w:val="28"/>
            <w:szCs w:val="28"/>
            <w:lang w:eastAsia="ru-RU"/>
          </w:rPr>
          <w:t>«Об общих принципах организации местного самоуправления в Российской Федерации»</w:t>
        </w:r>
      </w:hyperlink>
      <w:r w:rsidR="00364A5E" w:rsidRPr="00575BF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hyperlink r:id="rId10" w:tgtFrame="Logical" w:history="1">
        <w:r w:rsidR="0079461A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от 07 июля </w:t>
        </w:r>
        <w:r w:rsidR="00364A5E" w:rsidRPr="00575BF2">
          <w:rPr>
            <w:rFonts w:ascii="Times New Roman" w:eastAsia="Times New Roman" w:hAnsi="Times New Roman"/>
            <w:sz w:val="28"/>
            <w:szCs w:val="28"/>
            <w:lang w:eastAsia="ru-RU"/>
          </w:rPr>
          <w:t>2003</w:t>
        </w:r>
        <w:r w:rsidR="0079461A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 г.</w:t>
        </w:r>
        <w:r w:rsidR="00364A5E" w:rsidRPr="00575BF2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 № 112-ФЗ «О личном подсобном хозяйстве»,</w:t>
        </w:r>
      </w:hyperlink>
      <w:r w:rsidR="00364A5E" w:rsidRPr="00575BF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9461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</w:t>
      </w:r>
      <w:hyperlink r:id="rId11" w:tgtFrame="Logical" w:history="1">
        <w:r w:rsidR="0079461A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от 27 июля </w:t>
        </w:r>
        <w:r w:rsidR="00364A5E" w:rsidRPr="00575BF2">
          <w:rPr>
            <w:rFonts w:ascii="Times New Roman" w:eastAsia="Times New Roman" w:hAnsi="Times New Roman"/>
            <w:sz w:val="28"/>
            <w:szCs w:val="28"/>
            <w:lang w:eastAsia="ru-RU"/>
          </w:rPr>
          <w:t>2010</w:t>
        </w:r>
        <w:r w:rsidR="0079461A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 г.</w:t>
        </w:r>
        <w:r w:rsidR="00364A5E" w:rsidRPr="00575BF2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 № 210-ФЗ «Об организации предоставления государственных и муниципальных услуг»,</w:t>
        </w:r>
      </w:hyperlink>
      <w:r w:rsidR="00364A5E" w:rsidRPr="00575BF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9461A" w:rsidRPr="00392BCA">
        <w:rPr>
          <w:rFonts w:ascii="Times New Roman" w:hAnsi="Times New Roman" w:cs="Times New Roman"/>
          <w:sz w:val="28"/>
          <w:szCs w:val="28"/>
        </w:rPr>
        <w:t>от 30 декабря 2020 года № 509-ФЗ «О внесении изменений в отдельные законодательные акты Российской Федерации»,</w:t>
      </w:r>
      <w:r w:rsidR="00364A5E" w:rsidRPr="00575BF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hyperlink r:id="rId12" w:tgtFrame="Logical" w:history="1">
        <w:r w:rsidR="00364A5E" w:rsidRPr="00575BF2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Приказом Министерства сельского хозяйства Российской Федерации </w:t>
        </w:r>
        <w:r w:rsidR="0079461A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                              от 11 октября </w:t>
        </w:r>
        <w:r w:rsidR="00364A5E" w:rsidRPr="00575BF2">
          <w:rPr>
            <w:rFonts w:ascii="Times New Roman" w:eastAsia="Times New Roman" w:hAnsi="Times New Roman"/>
            <w:sz w:val="28"/>
            <w:szCs w:val="28"/>
            <w:lang w:eastAsia="ru-RU"/>
          </w:rPr>
          <w:t>2010</w:t>
        </w:r>
        <w:r w:rsidR="0079461A">
          <w:rPr>
            <w:rFonts w:ascii="Times New Roman" w:eastAsia="Times New Roman" w:hAnsi="Times New Roman"/>
            <w:sz w:val="28"/>
            <w:szCs w:val="28"/>
            <w:lang w:eastAsia="ru-RU"/>
          </w:rPr>
          <w:t>г.</w:t>
        </w:r>
        <w:r w:rsidR="00364A5E" w:rsidRPr="00575BF2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 № 345 </w:t>
        </w:r>
        <w:r w:rsidR="00364A5E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 </w:t>
        </w:r>
        <w:r w:rsidR="00364A5E" w:rsidRPr="00575BF2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«Об утверждении формы и порядка ведения </w:t>
        </w:r>
        <w:proofErr w:type="spellStart"/>
        <w:r w:rsidR="00364A5E" w:rsidRPr="00575BF2">
          <w:rPr>
            <w:rFonts w:ascii="Times New Roman" w:eastAsia="Times New Roman" w:hAnsi="Times New Roman"/>
            <w:sz w:val="28"/>
            <w:szCs w:val="28"/>
            <w:lang w:eastAsia="ru-RU"/>
          </w:rPr>
          <w:t>похозяйственных</w:t>
        </w:r>
        <w:proofErr w:type="spellEnd"/>
        <w:r w:rsidR="00364A5E" w:rsidRPr="00575BF2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 книг органами местного самоуправления поселений и органами местного самоуправления городских округов»,</w:t>
        </w:r>
      </w:hyperlink>
      <w:r w:rsidR="00364A5E" w:rsidRPr="00575BF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9461A">
        <w:rPr>
          <w:rFonts w:ascii="Times New Roman" w:eastAsia="Times New Roman" w:hAnsi="Times New Roman"/>
          <w:sz w:val="28"/>
          <w:szCs w:val="28"/>
          <w:lang w:eastAsia="ru-RU"/>
        </w:rPr>
        <w:t>Законом города Севастополя</w:t>
      </w:r>
      <w:hyperlink r:id="rId13" w:tgtFrame="Logical" w:history="1">
        <w:r w:rsidR="0015326A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 от 29 декабря </w:t>
        </w:r>
        <w:r w:rsidR="00364A5E" w:rsidRPr="00575BF2">
          <w:rPr>
            <w:rFonts w:ascii="Times New Roman" w:eastAsia="Times New Roman" w:hAnsi="Times New Roman"/>
            <w:sz w:val="28"/>
            <w:szCs w:val="28"/>
            <w:lang w:eastAsia="ru-RU"/>
          </w:rPr>
          <w:t>2016</w:t>
        </w:r>
        <w:r w:rsidR="0015326A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 г.</w:t>
        </w:r>
        <w:r w:rsidR="00364A5E" w:rsidRPr="00575BF2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 № 314-ЗС «О наделении органов местного самоуправления в городе Севастополе отдельными государственными полномочиями города Севастополя»,</w:t>
        </w:r>
      </w:hyperlink>
      <w:r w:rsidR="00364A5E" w:rsidRPr="00575BF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64A5E" w:rsidRPr="00575BF2">
        <w:rPr>
          <w:rFonts w:ascii="Times New Roman" w:hAnsi="Times New Roman"/>
          <w:sz w:val="28"/>
          <w:szCs w:val="28"/>
        </w:rPr>
        <w:t>Уставом внутригородского муниципального образования города Севастополя Гагаринский муниципальный округ, принятым решением Совета Гагаринского муниципального округа</w:t>
      </w:r>
      <w:r w:rsidR="0015326A">
        <w:rPr>
          <w:rFonts w:ascii="Times New Roman" w:hAnsi="Times New Roman"/>
          <w:sz w:val="28"/>
          <w:szCs w:val="28"/>
        </w:rPr>
        <w:t xml:space="preserve"> от 01 апреля </w:t>
      </w:r>
      <w:r w:rsidR="00364A5E" w:rsidRPr="00575BF2">
        <w:rPr>
          <w:rFonts w:ascii="Times New Roman" w:hAnsi="Times New Roman"/>
          <w:sz w:val="28"/>
          <w:szCs w:val="28"/>
        </w:rPr>
        <w:t>2015</w:t>
      </w:r>
      <w:r w:rsidR="0015326A">
        <w:rPr>
          <w:rFonts w:ascii="Times New Roman" w:hAnsi="Times New Roman"/>
          <w:sz w:val="28"/>
          <w:szCs w:val="28"/>
        </w:rPr>
        <w:t xml:space="preserve"> г.</w:t>
      </w:r>
      <w:r w:rsidR="00364A5E" w:rsidRPr="00575BF2">
        <w:rPr>
          <w:rFonts w:ascii="Times New Roman" w:hAnsi="Times New Roman"/>
          <w:sz w:val="28"/>
          <w:szCs w:val="28"/>
        </w:rPr>
        <w:t xml:space="preserve"> № 17, </w:t>
      </w:r>
      <w:r w:rsidR="00364A5E" w:rsidRPr="00575BF2">
        <w:rPr>
          <w:rFonts w:ascii="Times New Roman" w:eastAsia="Times New Roman" w:hAnsi="Times New Roman"/>
          <w:sz w:val="28"/>
          <w:szCs w:val="28"/>
          <w:lang w:eastAsia="ru-RU"/>
        </w:rPr>
        <w:t>постановлением местной администрации внутригородского муниципального образования города Севастополя Гагаринск</w:t>
      </w:r>
      <w:r w:rsidR="0015326A">
        <w:rPr>
          <w:rFonts w:ascii="Times New Roman" w:eastAsia="Times New Roman" w:hAnsi="Times New Roman"/>
          <w:sz w:val="28"/>
          <w:szCs w:val="28"/>
          <w:lang w:eastAsia="ru-RU"/>
        </w:rPr>
        <w:t xml:space="preserve">ий муниципальный округ от 26 июня </w:t>
      </w:r>
      <w:r w:rsidR="00364A5E" w:rsidRPr="00575BF2">
        <w:rPr>
          <w:rFonts w:ascii="Times New Roman" w:eastAsia="Times New Roman" w:hAnsi="Times New Roman"/>
          <w:sz w:val="28"/>
          <w:szCs w:val="28"/>
          <w:lang w:eastAsia="ru-RU"/>
        </w:rPr>
        <w:t>2019</w:t>
      </w:r>
      <w:r w:rsidR="0015326A">
        <w:rPr>
          <w:rFonts w:ascii="Times New Roman" w:eastAsia="Times New Roman" w:hAnsi="Times New Roman"/>
          <w:sz w:val="28"/>
          <w:szCs w:val="28"/>
          <w:lang w:eastAsia="ru-RU"/>
        </w:rPr>
        <w:t>г.</w:t>
      </w:r>
      <w:r w:rsidR="00364A5E" w:rsidRPr="00575BF2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81377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64A5E" w:rsidRPr="00575BF2">
        <w:rPr>
          <w:rFonts w:ascii="Times New Roman" w:eastAsia="Times New Roman" w:hAnsi="Times New Roman"/>
          <w:sz w:val="28"/>
          <w:szCs w:val="28"/>
          <w:lang w:eastAsia="ru-RU"/>
        </w:rPr>
        <w:t>23-ПМ</w:t>
      </w:r>
      <w:r w:rsidR="00C947E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7200A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364A5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64A5E" w:rsidRPr="00575BF2">
        <w:rPr>
          <w:rFonts w:ascii="Times New Roman" w:eastAsia="Times New Roman" w:hAnsi="Times New Roman"/>
          <w:sz w:val="28"/>
          <w:szCs w:val="28"/>
          <w:lang w:eastAsia="ru-RU"/>
        </w:rPr>
        <w:t xml:space="preserve">«Об утверждении Порядке разработки и утверждения административных регламентов предоставления муниципальных услуг местной администрации внутригородского муниципального образования города Севастополя Гагаринский муниципальный округ», </w:t>
      </w:r>
      <w:r w:rsidR="00364A5E" w:rsidRPr="00575BF2">
        <w:rPr>
          <w:rFonts w:ascii="Times New Roman" w:hAnsi="Times New Roman"/>
          <w:sz w:val="28"/>
          <w:szCs w:val="28"/>
        </w:rPr>
        <w:t xml:space="preserve">местная администрация </w:t>
      </w:r>
      <w:r w:rsidR="00364A5E" w:rsidRPr="00575BF2">
        <w:rPr>
          <w:rFonts w:ascii="Times New Roman" w:hAnsi="Times New Roman"/>
          <w:sz w:val="28"/>
          <w:szCs w:val="28"/>
        </w:rPr>
        <w:lastRenderedPageBreak/>
        <w:t xml:space="preserve">внутригородского муниципального образования города Севастополя Гагаринский  муниципальный округ </w:t>
      </w:r>
      <w:r w:rsidR="0015326A">
        <w:rPr>
          <w:rFonts w:ascii="Times New Roman" w:hAnsi="Times New Roman"/>
          <w:sz w:val="28"/>
          <w:szCs w:val="28"/>
        </w:rPr>
        <w:t xml:space="preserve">(далее - </w:t>
      </w:r>
      <w:r w:rsidR="0079461A">
        <w:rPr>
          <w:rFonts w:ascii="Times New Roman" w:hAnsi="Times New Roman"/>
          <w:sz w:val="28"/>
          <w:szCs w:val="28"/>
        </w:rPr>
        <w:t xml:space="preserve">местная администрация) </w:t>
      </w:r>
      <w:r w:rsidR="00364A5E" w:rsidRPr="00575BF2">
        <w:rPr>
          <w:rFonts w:ascii="Times New Roman" w:hAnsi="Times New Roman"/>
          <w:b/>
          <w:sz w:val="28"/>
          <w:szCs w:val="28"/>
        </w:rPr>
        <w:t>постановляет:</w:t>
      </w:r>
    </w:p>
    <w:p w:rsidR="00051A13" w:rsidRPr="00051A13" w:rsidRDefault="00051A13" w:rsidP="00A74B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5A60" w:rsidRDefault="00AC5A60" w:rsidP="00A74B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A13">
        <w:rPr>
          <w:rFonts w:ascii="Times New Roman" w:hAnsi="Times New Roman" w:cs="Times New Roman"/>
          <w:sz w:val="28"/>
          <w:szCs w:val="28"/>
        </w:rPr>
        <w:tab/>
      </w:r>
      <w:r w:rsidR="00051A13">
        <w:rPr>
          <w:rFonts w:ascii="Times New Roman" w:hAnsi="Times New Roman" w:cs="Times New Roman"/>
          <w:sz w:val="28"/>
          <w:szCs w:val="28"/>
        </w:rPr>
        <w:t>1. Внести изменения</w:t>
      </w:r>
      <w:r w:rsidRPr="00051A13">
        <w:rPr>
          <w:rFonts w:ascii="Times New Roman" w:hAnsi="Times New Roman" w:cs="Times New Roman"/>
          <w:sz w:val="28"/>
          <w:szCs w:val="28"/>
        </w:rPr>
        <w:t xml:space="preserve"> в </w:t>
      </w:r>
      <w:r w:rsidR="000529FC">
        <w:rPr>
          <w:rFonts w:ascii="Times New Roman" w:hAnsi="Times New Roman" w:cs="Times New Roman"/>
          <w:sz w:val="28"/>
          <w:szCs w:val="28"/>
        </w:rPr>
        <w:t>приложение к постановлению</w:t>
      </w:r>
      <w:r w:rsidRPr="00051A13">
        <w:rPr>
          <w:rFonts w:ascii="Times New Roman" w:hAnsi="Times New Roman" w:cs="Times New Roman"/>
          <w:sz w:val="28"/>
          <w:szCs w:val="28"/>
        </w:rPr>
        <w:t xml:space="preserve"> </w:t>
      </w:r>
      <w:r w:rsidR="00051A13">
        <w:rPr>
          <w:rFonts w:ascii="Times New Roman" w:hAnsi="Times New Roman" w:cs="Times New Roman"/>
          <w:sz w:val="28"/>
          <w:szCs w:val="28"/>
        </w:rPr>
        <w:t>м</w:t>
      </w:r>
      <w:r w:rsidRPr="00051A13">
        <w:rPr>
          <w:rFonts w:ascii="Times New Roman" w:hAnsi="Times New Roman" w:cs="Times New Roman"/>
          <w:sz w:val="28"/>
          <w:szCs w:val="28"/>
        </w:rPr>
        <w:t>естной администрации от</w:t>
      </w:r>
      <w:r w:rsidR="00051A13">
        <w:rPr>
          <w:rFonts w:ascii="Times New Roman" w:hAnsi="Times New Roman" w:cs="Times New Roman"/>
          <w:sz w:val="28"/>
          <w:szCs w:val="28"/>
        </w:rPr>
        <w:t xml:space="preserve"> 30 декабря 2020</w:t>
      </w:r>
      <w:r w:rsidRPr="00051A13">
        <w:rPr>
          <w:rFonts w:ascii="Times New Roman" w:hAnsi="Times New Roman" w:cs="Times New Roman"/>
          <w:sz w:val="28"/>
          <w:szCs w:val="28"/>
        </w:rPr>
        <w:t xml:space="preserve"> г. </w:t>
      </w:r>
      <w:r w:rsidR="00051A13">
        <w:rPr>
          <w:rFonts w:ascii="Times New Roman" w:hAnsi="Times New Roman" w:cs="Times New Roman"/>
          <w:sz w:val="28"/>
          <w:szCs w:val="28"/>
        </w:rPr>
        <w:t>№ 9</w:t>
      </w:r>
      <w:r w:rsidR="00303991">
        <w:rPr>
          <w:rFonts w:ascii="Times New Roman" w:hAnsi="Times New Roman" w:cs="Times New Roman"/>
          <w:sz w:val="28"/>
          <w:szCs w:val="28"/>
        </w:rPr>
        <w:t>8</w:t>
      </w:r>
      <w:r w:rsidRPr="00051A13">
        <w:rPr>
          <w:rFonts w:ascii="Times New Roman" w:hAnsi="Times New Roman" w:cs="Times New Roman"/>
          <w:sz w:val="28"/>
          <w:szCs w:val="28"/>
        </w:rPr>
        <w:t>-ПМ</w:t>
      </w:r>
      <w:r w:rsidR="00051A13">
        <w:rPr>
          <w:rFonts w:ascii="Times New Roman" w:hAnsi="Times New Roman" w:cs="Times New Roman"/>
          <w:sz w:val="28"/>
          <w:szCs w:val="28"/>
        </w:rPr>
        <w:t>А</w:t>
      </w:r>
      <w:r w:rsidRPr="00051A13">
        <w:rPr>
          <w:rFonts w:ascii="Times New Roman" w:hAnsi="Times New Roman" w:cs="Times New Roman"/>
          <w:sz w:val="28"/>
          <w:szCs w:val="28"/>
        </w:rPr>
        <w:t xml:space="preserve"> </w:t>
      </w:r>
      <w:r w:rsidR="00051A13" w:rsidRPr="00051A13">
        <w:rPr>
          <w:rFonts w:ascii="Times New Roman" w:hAnsi="Times New Roman" w:cs="Times New Roman"/>
          <w:sz w:val="28"/>
          <w:szCs w:val="28"/>
        </w:rPr>
        <w:t>«</w:t>
      </w:r>
      <w:r w:rsidR="00303991" w:rsidRPr="00575B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 утверждении Административного регламента предоставления муниципальной услуги </w:t>
      </w:r>
      <w:r w:rsidR="00303991" w:rsidRPr="00575BF2">
        <w:rPr>
          <w:rFonts w:ascii="Times New Roman" w:hAnsi="Times New Roman" w:cs="Times New Roman"/>
          <w:sz w:val="28"/>
          <w:szCs w:val="28"/>
        </w:rPr>
        <w:t>«</w:t>
      </w:r>
      <w:r w:rsidR="00303991" w:rsidRPr="0068399A">
        <w:rPr>
          <w:rFonts w:ascii="Times New Roman" w:hAnsi="Times New Roman" w:cs="Times New Roman"/>
          <w:sz w:val="28"/>
          <w:szCs w:val="28"/>
        </w:rPr>
        <w:t xml:space="preserve">Предоставление выписок из </w:t>
      </w:r>
      <w:proofErr w:type="spellStart"/>
      <w:r w:rsidR="00303991" w:rsidRPr="0068399A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="00303991" w:rsidRPr="0068399A">
        <w:rPr>
          <w:rFonts w:ascii="Times New Roman" w:hAnsi="Times New Roman" w:cs="Times New Roman"/>
          <w:sz w:val="28"/>
          <w:szCs w:val="28"/>
        </w:rPr>
        <w:t xml:space="preserve"> книг»</w:t>
      </w:r>
      <w:r w:rsidR="00303991">
        <w:rPr>
          <w:rFonts w:ascii="Times New Roman" w:hAnsi="Times New Roman" w:cs="Times New Roman"/>
          <w:sz w:val="28"/>
          <w:szCs w:val="28"/>
        </w:rPr>
        <w:t xml:space="preserve"> в новой </w:t>
      </w:r>
      <w:proofErr w:type="gramStart"/>
      <w:r w:rsidR="0079461A">
        <w:rPr>
          <w:rFonts w:ascii="Times New Roman" w:hAnsi="Times New Roman" w:cs="Times New Roman"/>
          <w:sz w:val="28"/>
          <w:szCs w:val="28"/>
        </w:rPr>
        <w:t>редакции</w:t>
      </w:r>
      <w:r w:rsidR="0079461A" w:rsidRPr="00051A13">
        <w:rPr>
          <w:rFonts w:ascii="Times New Roman" w:hAnsi="Times New Roman" w:cs="Times New Roman"/>
          <w:sz w:val="28"/>
          <w:szCs w:val="28"/>
        </w:rPr>
        <w:t>»</w:t>
      </w:r>
      <w:r w:rsidR="0079461A">
        <w:rPr>
          <w:rFonts w:ascii="Times New Roman" w:hAnsi="Times New Roman" w:cs="Times New Roman"/>
          <w:sz w:val="28"/>
          <w:szCs w:val="28"/>
        </w:rPr>
        <w:t xml:space="preserve">  </w:t>
      </w:r>
      <w:r w:rsidR="003039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303991">
        <w:rPr>
          <w:rFonts w:ascii="Times New Roman" w:hAnsi="Times New Roman" w:cs="Times New Roman"/>
          <w:sz w:val="28"/>
          <w:szCs w:val="28"/>
        </w:rPr>
        <w:t xml:space="preserve"> </w:t>
      </w:r>
      <w:r w:rsidR="00051A13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BB7E0E">
        <w:rPr>
          <w:rFonts w:ascii="Times New Roman" w:hAnsi="Times New Roman" w:cs="Times New Roman"/>
          <w:sz w:val="28"/>
          <w:szCs w:val="28"/>
        </w:rPr>
        <w:t>-</w:t>
      </w:r>
      <w:r w:rsidR="000529FC">
        <w:rPr>
          <w:rFonts w:ascii="Times New Roman" w:hAnsi="Times New Roman" w:cs="Times New Roman"/>
          <w:sz w:val="28"/>
          <w:szCs w:val="28"/>
        </w:rPr>
        <w:t xml:space="preserve"> Административный регламент</w:t>
      </w:r>
      <w:r w:rsidR="00051A13">
        <w:rPr>
          <w:rFonts w:ascii="Times New Roman" w:hAnsi="Times New Roman" w:cs="Times New Roman"/>
          <w:sz w:val="28"/>
          <w:szCs w:val="28"/>
        </w:rPr>
        <w:t>)</w:t>
      </w:r>
      <w:r w:rsidRPr="00051A13">
        <w:rPr>
          <w:rFonts w:ascii="Times New Roman" w:hAnsi="Times New Roman" w:cs="Times New Roman"/>
          <w:sz w:val="28"/>
          <w:szCs w:val="28"/>
        </w:rPr>
        <w:t>:</w:t>
      </w:r>
    </w:p>
    <w:p w:rsidR="000529FC" w:rsidRDefault="000529FC" w:rsidP="00A74B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8223E">
        <w:rPr>
          <w:rFonts w:ascii="Times New Roman" w:hAnsi="Times New Roman" w:cs="Times New Roman"/>
          <w:sz w:val="28"/>
          <w:szCs w:val="28"/>
        </w:rPr>
        <w:t>1.1</w:t>
      </w:r>
      <w:r>
        <w:rPr>
          <w:rFonts w:ascii="Times New Roman" w:hAnsi="Times New Roman" w:cs="Times New Roman"/>
          <w:sz w:val="28"/>
          <w:szCs w:val="28"/>
        </w:rPr>
        <w:t>. Дополнить подпункт 2.7.2. пункта 2.7 раздела 2</w:t>
      </w:r>
      <w:r w:rsidRPr="00051A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Административного регламента абзацем 6 следующего содержания:</w:t>
      </w:r>
    </w:p>
    <w:p w:rsidR="00A74B0E" w:rsidRPr="007B736A" w:rsidRDefault="000529FC" w:rsidP="00794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F7A4F">
        <w:rPr>
          <w:rFonts w:ascii="Times New Roman" w:hAnsi="Times New Roman" w:cs="Times New Roman"/>
          <w:sz w:val="28"/>
          <w:szCs w:val="28"/>
        </w:rPr>
        <w:t>«-</w:t>
      </w:r>
      <w:r w:rsidR="008F7A4F" w:rsidRPr="008F7A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hyperlink w:anchor="Par564" w:tooltip="7.2) создание заверенных усиленной квалифицированной подписью уполномоченного должностного лица многофункционального центра электронных дубликатов документов и информации (преобразование в электронную форму документов и информации на бумажном носителе с сохран" w:history="1">
        <w:r w:rsidR="008F7A4F" w:rsidRPr="008F7A4F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7.2 части 1 статьи 16</w:t>
        </w:r>
      </w:hyperlink>
      <w:r w:rsidR="008F7A4F" w:rsidRPr="008F7A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F7A4F">
        <w:rPr>
          <w:rFonts w:ascii="Times New Roman" w:hAnsi="Times New Roman" w:cs="Times New Roman"/>
          <w:color w:val="000000"/>
          <w:sz w:val="28"/>
          <w:szCs w:val="24"/>
        </w:rPr>
        <w:t>Федерального закона</w:t>
      </w:r>
      <w:r w:rsidR="008F7A4F" w:rsidRPr="000529FC">
        <w:rPr>
          <w:rFonts w:ascii="Times New Roman" w:hAnsi="Times New Roman" w:cs="Times New Roman"/>
          <w:color w:val="000000"/>
          <w:sz w:val="28"/>
          <w:szCs w:val="24"/>
        </w:rPr>
        <w:t xml:space="preserve"> от 27.07.2010</w:t>
      </w:r>
      <w:r w:rsidR="008F7A4F">
        <w:rPr>
          <w:rFonts w:ascii="Times New Roman" w:hAnsi="Times New Roman" w:cs="Times New Roman"/>
          <w:color w:val="000000"/>
          <w:sz w:val="28"/>
          <w:szCs w:val="24"/>
        </w:rPr>
        <w:t xml:space="preserve"> № 210-ФЗ</w:t>
      </w:r>
      <w:r w:rsidR="008F7A4F" w:rsidRPr="008F7A4F">
        <w:rPr>
          <w:rFonts w:ascii="Times New Roman" w:hAnsi="Times New Roman" w:cs="Times New Roman"/>
          <w:color w:val="000000" w:themeColor="text1"/>
          <w:sz w:val="28"/>
          <w:szCs w:val="28"/>
        </w:rPr>
        <w:t>, за исключением случаев, если нанесение отметок на такие документы либо их изъятие является необходимым условием пре</w:t>
      </w:r>
      <w:r w:rsidR="00501F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доставления </w:t>
      </w:r>
      <w:r w:rsidR="008F7A4F" w:rsidRPr="008F7A4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услуги, и иных случаев, установленных федеральными законами»;</w:t>
      </w:r>
      <w:r w:rsidR="00A74B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4B0E" w:rsidRDefault="00A74B0E" w:rsidP="00A74B0E">
      <w:pPr>
        <w:spacing w:after="0" w:line="240" w:lineRule="auto"/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9461A">
        <w:rPr>
          <w:rFonts w:ascii="Times New Roman" w:hAnsi="Times New Roman" w:cs="Times New Roman"/>
          <w:sz w:val="28"/>
          <w:szCs w:val="28"/>
        </w:rPr>
        <w:t>1.2</w:t>
      </w:r>
      <w:r w:rsidR="002B49D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Подпункт 3.3.8 пункта 3.3 раздела 3 Административного регламента изложить в следующей редакции:</w:t>
      </w:r>
    </w:p>
    <w:p w:rsidR="00A74B0E" w:rsidRPr="00FA5AC0" w:rsidRDefault="00A74B0E" w:rsidP="00A74B0E">
      <w:pPr>
        <w:spacing w:after="0" w:line="240" w:lineRule="auto"/>
        <w:ind w:right="113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23D81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Pr="00923D81">
        <w:rPr>
          <w:rFonts w:ascii="Times New Roman" w:hAnsi="Times New Roman" w:cs="Times New Roman"/>
          <w:sz w:val="28"/>
          <w:szCs w:val="28"/>
        </w:rPr>
        <w:t xml:space="preserve"> муниципальных услуг в упреждающем (</w:t>
      </w:r>
      <w:proofErr w:type="spellStart"/>
      <w:r w:rsidRPr="00923D81">
        <w:rPr>
          <w:rFonts w:ascii="Times New Roman" w:hAnsi="Times New Roman" w:cs="Times New Roman"/>
          <w:sz w:val="28"/>
          <w:szCs w:val="28"/>
        </w:rPr>
        <w:t>проактивном</w:t>
      </w:r>
      <w:proofErr w:type="spellEnd"/>
      <w:r w:rsidRPr="00923D81">
        <w:rPr>
          <w:rFonts w:ascii="Times New Roman" w:hAnsi="Times New Roman" w:cs="Times New Roman"/>
          <w:sz w:val="28"/>
          <w:szCs w:val="28"/>
        </w:rPr>
        <w:t>) режиме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74B0E" w:rsidRPr="008F049F" w:rsidRDefault="00A74B0E" w:rsidP="00A74B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3A4">
        <w:rPr>
          <w:rFonts w:ascii="Times New Roman" w:hAnsi="Times New Roman" w:cs="Times New Roman"/>
          <w:sz w:val="28"/>
          <w:szCs w:val="28"/>
        </w:rPr>
        <w:t>При наступлении событий, являющихся основанием для пр</w:t>
      </w:r>
      <w:r>
        <w:rPr>
          <w:rFonts w:ascii="Times New Roman" w:hAnsi="Times New Roman" w:cs="Times New Roman"/>
          <w:sz w:val="28"/>
          <w:szCs w:val="28"/>
        </w:rPr>
        <w:t>едоставления муниципальной</w:t>
      </w:r>
      <w:r w:rsidRPr="00CC33A4">
        <w:rPr>
          <w:rFonts w:ascii="Times New Roman" w:hAnsi="Times New Roman" w:cs="Times New Roman"/>
          <w:sz w:val="28"/>
          <w:szCs w:val="28"/>
        </w:rPr>
        <w:t xml:space="preserve"> услуг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C33A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местная администрация</w:t>
      </w:r>
      <w:r w:rsidRPr="00CC33A4">
        <w:rPr>
          <w:rFonts w:ascii="Times New Roman" w:hAnsi="Times New Roman" w:cs="Times New Roman"/>
          <w:sz w:val="28"/>
          <w:szCs w:val="28"/>
        </w:rPr>
        <w:t>, вправе:</w:t>
      </w:r>
    </w:p>
    <w:p w:rsidR="00A74B0E" w:rsidRPr="008F049F" w:rsidRDefault="00A74B0E" w:rsidP="00A74B0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049F">
        <w:rPr>
          <w:rFonts w:ascii="Times New Roman" w:hAnsi="Times New Roman" w:cs="Times New Roman"/>
          <w:sz w:val="28"/>
          <w:szCs w:val="28"/>
        </w:rPr>
        <w:t xml:space="preserve">- проводить мероприятия, направленные на подготовку результатов </w:t>
      </w:r>
      <w:r>
        <w:rPr>
          <w:rFonts w:ascii="Times New Roman" w:hAnsi="Times New Roman" w:cs="Times New Roman"/>
          <w:sz w:val="28"/>
          <w:szCs w:val="28"/>
        </w:rPr>
        <w:t>предоставления муниципальной</w:t>
      </w:r>
      <w:r w:rsidRPr="008F049F">
        <w:rPr>
          <w:rFonts w:ascii="Times New Roman" w:hAnsi="Times New Roman" w:cs="Times New Roman"/>
          <w:sz w:val="28"/>
          <w:szCs w:val="28"/>
        </w:rPr>
        <w:t xml:space="preserve"> услуг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F049F">
        <w:rPr>
          <w:rFonts w:ascii="Times New Roman" w:hAnsi="Times New Roman" w:cs="Times New Roman"/>
          <w:sz w:val="28"/>
          <w:szCs w:val="28"/>
        </w:rPr>
        <w:t>, в том числе направлять межведомственные запросы, получать на них ответы,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услуги;</w:t>
      </w:r>
    </w:p>
    <w:p w:rsidR="00A74B0E" w:rsidRDefault="00A74B0E" w:rsidP="00A74B0E">
      <w:pPr>
        <w:spacing w:after="0" w:line="240" w:lineRule="auto"/>
        <w:ind w:right="11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8F049F">
        <w:rPr>
          <w:rFonts w:ascii="Times New Roman" w:hAnsi="Times New Roman" w:cs="Times New Roman"/>
          <w:sz w:val="28"/>
          <w:szCs w:val="28"/>
        </w:rPr>
        <w:t>при условии наличия запроса заявителя о пр</w:t>
      </w:r>
      <w:r>
        <w:rPr>
          <w:rFonts w:ascii="Times New Roman" w:hAnsi="Times New Roman" w:cs="Times New Roman"/>
          <w:sz w:val="28"/>
          <w:szCs w:val="28"/>
        </w:rPr>
        <w:t>едоставлении  муниципальной</w:t>
      </w:r>
      <w:r w:rsidRPr="008F049F">
        <w:rPr>
          <w:rFonts w:ascii="Times New Roman" w:hAnsi="Times New Roman" w:cs="Times New Roman"/>
          <w:sz w:val="28"/>
          <w:szCs w:val="28"/>
        </w:rPr>
        <w:t xml:space="preserve"> услу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8F049F">
        <w:rPr>
          <w:rFonts w:ascii="Times New Roman" w:hAnsi="Times New Roman" w:cs="Times New Roman"/>
          <w:sz w:val="28"/>
          <w:szCs w:val="28"/>
        </w:rPr>
        <w:t>и, в отношении которых у заявителя могут появиться основания для их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портала государственных и муниципальных услуг и уведомлять заявит</w:t>
      </w:r>
      <w:r>
        <w:rPr>
          <w:rFonts w:ascii="Times New Roman" w:hAnsi="Times New Roman" w:cs="Times New Roman"/>
          <w:sz w:val="28"/>
          <w:szCs w:val="28"/>
        </w:rPr>
        <w:t>еля о проведенных мероприятиях».</w:t>
      </w:r>
    </w:p>
    <w:p w:rsidR="001E77CF" w:rsidRDefault="00A74B0E" w:rsidP="00A74B0E">
      <w:pPr>
        <w:spacing w:after="0" w:line="240" w:lineRule="auto"/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73B71">
        <w:rPr>
          <w:rFonts w:ascii="Times New Roman" w:hAnsi="Times New Roman" w:cs="Times New Roman"/>
          <w:sz w:val="28"/>
          <w:szCs w:val="28"/>
        </w:rPr>
        <w:t>2</w:t>
      </w:r>
      <w:r w:rsidR="00581D89">
        <w:rPr>
          <w:rFonts w:ascii="Times New Roman" w:hAnsi="Times New Roman" w:cs="Times New Roman"/>
          <w:sz w:val="28"/>
          <w:szCs w:val="28"/>
        </w:rPr>
        <w:t>. Настоящее п</w:t>
      </w:r>
      <w:r w:rsidR="001E77CF" w:rsidRPr="00437210">
        <w:rPr>
          <w:rFonts w:ascii="Times New Roman" w:hAnsi="Times New Roman" w:cs="Times New Roman"/>
          <w:sz w:val="28"/>
          <w:szCs w:val="28"/>
        </w:rPr>
        <w:t>остановление всту</w:t>
      </w:r>
      <w:r w:rsidR="00051A13">
        <w:rPr>
          <w:rFonts w:ascii="Times New Roman" w:hAnsi="Times New Roman" w:cs="Times New Roman"/>
          <w:sz w:val="28"/>
          <w:szCs w:val="28"/>
        </w:rPr>
        <w:t>пает в силу с момента обнародования</w:t>
      </w:r>
      <w:r w:rsidR="001E77CF">
        <w:rPr>
          <w:rFonts w:ascii="Times New Roman" w:hAnsi="Times New Roman" w:cs="Times New Roman"/>
          <w:sz w:val="28"/>
          <w:szCs w:val="28"/>
        </w:rPr>
        <w:t>.</w:t>
      </w:r>
    </w:p>
    <w:p w:rsidR="00B3124C" w:rsidRDefault="00D73B71" w:rsidP="00A74B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81D89">
        <w:rPr>
          <w:rFonts w:ascii="Times New Roman" w:hAnsi="Times New Roman" w:cs="Times New Roman"/>
          <w:sz w:val="28"/>
          <w:szCs w:val="28"/>
        </w:rPr>
        <w:t>.</w:t>
      </w:r>
      <w:r w:rsidR="00234EAF" w:rsidRPr="00437210">
        <w:rPr>
          <w:rFonts w:ascii="Times New Roman" w:hAnsi="Times New Roman" w:cs="Times New Roman"/>
          <w:sz w:val="28"/>
          <w:szCs w:val="28"/>
        </w:rPr>
        <w:t xml:space="preserve"> Контроль за выполнением данн</w:t>
      </w:r>
      <w:r w:rsidR="00581D89">
        <w:rPr>
          <w:rFonts w:ascii="Times New Roman" w:hAnsi="Times New Roman" w:cs="Times New Roman"/>
          <w:sz w:val="28"/>
          <w:szCs w:val="28"/>
        </w:rPr>
        <w:t>ого п</w:t>
      </w:r>
      <w:r w:rsidR="00BE13A3">
        <w:rPr>
          <w:rFonts w:ascii="Times New Roman" w:hAnsi="Times New Roman" w:cs="Times New Roman"/>
          <w:sz w:val="28"/>
          <w:szCs w:val="28"/>
        </w:rPr>
        <w:t xml:space="preserve">остановления </w:t>
      </w:r>
      <w:r w:rsidR="00B42F89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B3124C">
        <w:rPr>
          <w:rFonts w:ascii="Times New Roman" w:hAnsi="Times New Roman" w:cs="Times New Roman"/>
          <w:sz w:val="28"/>
          <w:szCs w:val="28"/>
        </w:rPr>
        <w:t>.</w:t>
      </w:r>
      <w:r w:rsidR="00234EAF" w:rsidRPr="004372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124C" w:rsidRDefault="00B3124C" w:rsidP="00A74B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124C" w:rsidRPr="00E32FA9" w:rsidRDefault="00B3124C" w:rsidP="00A74B0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uk-UA"/>
        </w:rPr>
      </w:pPr>
      <w:r w:rsidRPr="00E32FA9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uk-UA"/>
        </w:rPr>
        <w:t>Глава внутригородского муниципального образования,</w:t>
      </w:r>
      <w:r w:rsidR="00041722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uk-UA"/>
        </w:rPr>
        <w:t xml:space="preserve"> </w:t>
      </w:r>
    </w:p>
    <w:p w:rsidR="00B3124C" w:rsidRPr="00E32FA9" w:rsidRDefault="00B3124C" w:rsidP="00A74B0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uk-UA"/>
        </w:rPr>
      </w:pPr>
      <w:r w:rsidRPr="00E32FA9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uk-UA"/>
        </w:rPr>
        <w:t>исполняющий полномочия председателя Совета,</w:t>
      </w:r>
    </w:p>
    <w:p w:rsidR="003D63F5" w:rsidRPr="0038235A" w:rsidRDefault="00B3124C" w:rsidP="00A74B0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60"/>
        <w:jc w:val="both"/>
        <w:rPr>
          <w:b/>
          <w:sz w:val="28"/>
          <w:szCs w:val="28"/>
        </w:rPr>
      </w:pPr>
      <w:r w:rsidRPr="00E32FA9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uk-UA"/>
        </w:rPr>
        <w:t xml:space="preserve">Глава местной администрации                                                       </w:t>
      </w:r>
      <w:r w:rsidR="005C74EA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uk-UA"/>
        </w:rPr>
        <w:t xml:space="preserve">    </w:t>
      </w:r>
      <w:r w:rsidRPr="00E32FA9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uk-UA"/>
        </w:rPr>
        <w:t>А.Ю. Ярусов</w:t>
      </w:r>
    </w:p>
    <w:sectPr w:rsidR="003D63F5" w:rsidRPr="0038235A" w:rsidSect="007F3656">
      <w:headerReference w:type="default" r:id="rId14"/>
      <w:pgSz w:w="11906" w:h="16838"/>
      <w:pgMar w:top="1134" w:right="68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5A0C" w:rsidRDefault="001E5A0C" w:rsidP="007F3656">
      <w:pPr>
        <w:spacing w:after="0" w:line="240" w:lineRule="auto"/>
      </w:pPr>
      <w:r>
        <w:separator/>
      </w:r>
    </w:p>
  </w:endnote>
  <w:endnote w:type="continuationSeparator" w:id="0">
    <w:p w:rsidR="001E5A0C" w:rsidRDefault="001E5A0C" w:rsidP="007F3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5A0C" w:rsidRDefault="001E5A0C" w:rsidP="007F3656">
      <w:pPr>
        <w:spacing w:after="0" w:line="240" w:lineRule="auto"/>
      </w:pPr>
      <w:r>
        <w:separator/>
      </w:r>
    </w:p>
  </w:footnote>
  <w:footnote w:type="continuationSeparator" w:id="0">
    <w:p w:rsidR="001E5A0C" w:rsidRDefault="001E5A0C" w:rsidP="007F36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77005283"/>
      <w:docPartObj>
        <w:docPartGallery w:val="Page Numbers (Top of Page)"/>
        <w:docPartUnique/>
      </w:docPartObj>
    </w:sdtPr>
    <w:sdtEndPr/>
    <w:sdtContent>
      <w:p w:rsidR="007F3656" w:rsidRDefault="007F3656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0724">
          <w:rPr>
            <w:noProof/>
          </w:rPr>
          <w:t>2</w:t>
        </w:r>
        <w:r>
          <w:fldChar w:fldCharType="end"/>
        </w:r>
      </w:p>
    </w:sdtContent>
  </w:sdt>
  <w:p w:rsidR="007F3656" w:rsidRDefault="007F3656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1EB"/>
    <w:multiLevelType w:val="hybridMultilevel"/>
    <w:tmpl w:val="00000BB3"/>
    <w:lvl w:ilvl="0" w:tplc="00002EA6">
      <w:start w:val="1"/>
      <w:numFmt w:val="bullet"/>
      <w:lvlText w:val="о"/>
      <w:lvlJc w:val="left"/>
      <w:pPr>
        <w:tabs>
          <w:tab w:val="num" w:pos="720"/>
        </w:tabs>
        <w:ind w:left="720" w:hanging="360"/>
      </w:pPr>
    </w:lvl>
    <w:lvl w:ilvl="1" w:tplc="000012D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153C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822"/>
    <w:multiLevelType w:val="hybridMultilevel"/>
    <w:tmpl w:val="00005991"/>
    <w:lvl w:ilvl="0" w:tplc="0000409D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12E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1238"/>
    <w:multiLevelType w:val="hybridMultilevel"/>
    <w:tmpl w:val="00003B25"/>
    <w:lvl w:ilvl="0" w:tplc="00001E1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1366"/>
    <w:multiLevelType w:val="hybridMultilevel"/>
    <w:tmpl w:val="00001CD0"/>
    <w:lvl w:ilvl="0" w:tplc="0000366B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66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15A1"/>
    <w:multiLevelType w:val="hybridMultilevel"/>
    <w:tmpl w:val="00005422"/>
    <w:lvl w:ilvl="0" w:tplc="00003E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1916"/>
    <w:multiLevelType w:val="hybridMultilevel"/>
    <w:tmpl w:val="00006172"/>
    <w:lvl w:ilvl="0" w:tplc="00006B72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32E6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26A6"/>
    <w:multiLevelType w:val="hybridMultilevel"/>
    <w:tmpl w:val="0000701F"/>
    <w:lvl w:ilvl="0" w:tplc="00005D0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26CA"/>
    <w:multiLevelType w:val="hybridMultilevel"/>
    <w:tmpl w:val="00003699"/>
    <w:lvl w:ilvl="0" w:tplc="00000902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7BB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0000288F"/>
    <w:multiLevelType w:val="hybridMultilevel"/>
    <w:tmpl w:val="00003A61"/>
    <w:lvl w:ilvl="0" w:tplc="000022CD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2C49"/>
    <w:multiLevelType w:val="hybridMultilevel"/>
    <w:tmpl w:val="00003C61"/>
    <w:lvl w:ilvl="0" w:tplc="00002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6C69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00002CD6"/>
    <w:multiLevelType w:val="hybridMultilevel"/>
    <w:tmpl w:val="000072AE"/>
    <w:lvl w:ilvl="0" w:tplc="0000695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00002F14"/>
    <w:multiLevelType w:val="hybridMultilevel"/>
    <w:tmpl w:val="00006AD6"/>
    <w:lvl w:ilvl="0" w:tplc="0000047E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422D">
      <w:start w:val="6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54DC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0000305E"/>
    <w:multiLevelType w:val="hybridMultilevel"/>
    <w:tmpl w:val="0000440D"/>
    <w:lvl w:ilvl="0" w:tplc="000049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0000368E"/>
    <w:multiLevelType w:val="hybridMultilevel"/>
    <w:tmpl w:val="00000D66"/>
    <w:lvl w:ilvl="0" w:tplc="00007983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75EF">
      <w:start w:val="8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4657">
      <w:start w:val="9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00003CD5"/>
    <w:multiLevelType w:val="hybridMultilevel"/>
    <w:tmpl w:val="000013E9"/>
    <w:lvl w:ilvl="0" w:tplc="00004080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5DB2">
      <w:start w:val="5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00003E12"/>
    <w:multiLevelType w:val="hybridMultilevel"/>
    <w:tmpl w:val="00001A49"/>
    <w:lvl w:ilvl="0" w:tplc="00005F32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3B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0000401D"/>
    <w:multiLevelType w:val="hybridMultilevel"/>
    <w:tmpl w:val="000071F0"/>
    <w:lvl w:ilvl="0" w:tplc="00000384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00004230"/>
    <w:multiLevelType w:val="hybridMultilevel"/>
    <w:tmpl w:val="00007EB7"/>
    <w:lvl w:ilvl="0" w:tplc="0000603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2C3B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00004A80"/>
    <w:multiLevelType w:val="hybridMultilevel"/>
    <w:tmpl w:val="0000187E"/>
    <w:lvl w:ilvl="0" w:tplc="000016C5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689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00004CAD"/>
    <w:multiLevelType w:val="hybridMultilevel"/>
    <w:tmpl w:val="0000314F"/>
    <w:lvl w:ilvl="0" w:tplc="00005E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00004DF2"/>
    <w:multiLevelType w:val="hybridMultilevel"/>
    <w:tmpl w:val="00004944"/>
    <w:lvl w:ilvl="0" w:tplc="00002E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1" w15:restartNumberingAfterBreak="0">
    <w:nsid w:val="00004E45"/>
    <w:multiLevelType w:val="hybridMultilevel"/>
    <w:tmpl w:val="0000323B"/>
    <w:lvl w:ilvl="0" w:tplc="00002213">
      <w:start w:val="1"/>
      <w:numFmt w:val="bullet"/>
      <w:lvlText w:val="с"/>
      <w:lvlJc w:val="left"/>
      <w:pPr>
        <w:tabs>
          <w:tab w:val="num" w:pos="720"/>
        </w:tabs>
        <w:ind w:left="720" w:hanging="360"/>
      </w:pPr>
    </w:lvl>
    <w:lvl w:ilvl="1" w:tplc="0000260D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000054DE"/>
    <w:multiLevelType w:val="hybridMultilevel"/>
    <w:tmpl w:val="000039B3"/>
    <w:lvl w:ilvl="0" w:tplc="00002D1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074D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3" w15:restartNumberingAfterBreak="0">
    <w:nsid w:val="00005753"/>
    <w:multiLevelType w:val="hybridMultilevel"/>
    <w:tmpl w:val="000060BF"/>
    <w:lvl w:ilvl="0" w:tplc="00005C67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3CD6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0FBF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4" w15:restartNumberingAfterBreak="0">
    <w:nsid w:val="00005772"/>
    <w:multiLevelType w:val="hybridMultilevel"/>
    <w:tmpl w:val="0000139D"/>
    <w:lvl w:ilvl="0" w:tplc="00007049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692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5" w15:restartNumberingAfterBreak="0">
    <w:nsid w:val="00005878"/>
    <w:multiLevelType w:val="hybridMultilevel"/>
    <w:tmpl w:val="00006B36"/>
    <w:lvl w:ilvl="0" w:tplc="00005CF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6" w15:restartNumberingAfterBreak="0">
    <w:nsid w:val="00005AF1"/>
    <w:multiLevelType w:val="hybridMultilevel"/>
    <w:tmpl w:val="000041BB"/>
    <w:lvl w:ilvl="0" w:tplc="000026E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7" w15:restartNumberingAfterBreak="0">
    <w:nsid w:val="00006784"/>
    <w:multiLevelType w:val="hybridMultilevel"/>
    <w:tmpl w:val="00004AE1"/>
    <w:lvl w:ilvl="0" w:tplc="00003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8" w15:restartNumberingAfterBreak="0">
    <w:nsid w:val="00006B89"/>
    <w:multiLevelType w:val="hybridMultilevel"/>
    <w:tmpl w:val="0000030A"/>
    <w:lvl w:ilvl="0" w:tplc="0000301C">
      <w:start w:val="1"/>
      <w:numFmt w:val="bullet"/>
      <w:lvlText w:val="с"/>
      <w:lvlJc w:val="left"/>
      <w:pPr>
        <w:tabs>
          <w:tab w:val="num" w:pos="720"/>
        </w:tabs>
        <w:ind w:left="720" w:hanging="360"/>
      </w:pPr>
    </w:lvl>
    <w:lvl w:ilvl="1" w:tplc="00000BDB">
      <w:start w:val="4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9" w15:restartNumberingAfterBreak="0">
    <w:nsid w:val="00006BFC"/>
    <w:multiLevelType w:val="hybridMultilevel"/>
    <w:tmpl w:val="00007F96"/>
    <w:lvl w:ilvl="0" w:tplc="00007FF5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0" w15:restartNumberingAfterBreak="0">
    <w:nsid w:val="00006E5D"/>
    <w:multiLevelType w:val="hybridMultilevel"/>
    <w:tmpl w:val="00001AD4"/>
    <w:lvl w:ilvl="0" w:tplc="000063CB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1" w15:restartNumberingAfterBreak="0">
    <w:nsid w:val="0000759A"/>
    <w:multiLevelType w:val="hybridMultilevel"/>
    <w:tmpl w:val="00002350"/>
    <w:lvl w:ilvl="0" w:tplc="000022EE">
      <w:start w:val="1"/>
      <w:numFmt w:val="bullet"/>
      <w:lvlText w:val="ее"/>
      <w:lvlJc w:val="left"/>
      <w:pPr>
        <w:tabs>
          <w:tab w:val="num" w:pos="720"/>
        </w:tabs>
        <w:ind w:left="720" w:hanging="360"/>
      </w:pPr>
    </w:lvl>
    <w:lvl w:ilvl="1" w:tplc="00004B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2" w15:restartNumberingAfterBreak="0">
    <w:nsid w:val="0000798B"/>
    <w:multiLevelType w:val="hybridMultilevel"/>
    <w:tmpl w:val="0000121F"/>
    <w:lvl w:ilvl="0" w:tplc="000073DA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58B0">
      <w:start w:val="4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3" w15:restartNumberingAfterBreak="0">
    <w:nsid w:val="00007A5A"/>
    <w:multiLevelType w:val="hybridMultilevel"/>
    <w:tmpl w:val="0000767D"/>
    <w:lvl w:ilvl="0" w:tplc="000045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4" w15:restartNumberingAfterBreak="0">
    <w:nsid w:val="00007DD1"/>
    <w:multiLevelType w:val="hybridMultilevel"/>
    <w:tmpl w:val="0000261E"/>
    <w:lvl w:ilvl="0" w:tplc="00005E9D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89C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5" w15:restartNumberingAfterBreak="0">
    <w:nsid w:val="00007E87"/>
    <w:multiLevelType w:val="hybridMultilevel"/>
    <w:tmpl w:val="0000390C"/>
    <w:lvl w:ilvl="0" w:tplc="00000F3E">
      <w:start w:val="1"/>
      <w:numFmt w:val="bullet"/>
      <w:lvlText w:val="о"/>
      <w:lvlJc w:val="left"/>
      <w:pPr>
        <w:tabs>
          <w:tab w:val="num" w:pos="720"/>
        </w:tabs>
        <w:ind w:left="720" w:hanging="360"/>
      </w:pPr>
    </w:lvl>
    <w:lvl w:ilvl="1" w:tplc="00000099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0124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6" w15:restartNumberingAfterBreak="0">
    <w:nsid w:val="04FB46F1"/>
    <w:multiLevelType w:val="hybridMultilevel"/>
    <w:tmpl w:val="9C2EFB2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7" w15:restartNumberingAfterBreak="0">
    <w:nsid w:val="0C152143"/>
    <w:multiLevelType w:val="multilevel"/>
    <w:tmpl w:val="EA3A6236"/>
    <w:lvl w:ilvl="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0D5D4C5F"/>
    <w:multiLevelType w:val="hybridMultilevel"/>
    <w:tmpl w:val="CE7AA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50642A9"/>
    <w:multiLevelType w:val="hybridMultilevel"/>
    <w:tmpl w:val="BD947B8C"/>
    <w:lvl w:ilvl="0" w:tplc="88F8F53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228C16E3"/>
    <w:multiLevelType w:val="hybridMultilevel"/>
    <w:tmpl w:val="38C67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D595C16"/>
    <w:multiLevelType w:val="hybridMultilevel"/>
    <w:tmpl w:val="56C65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E1E6670"/>
    <w:multiLevelType w:val="hybridMultilevel"/>
    <w:tmpl w:val="12E8A3D0"/>
    <w:lvl w:ilvl="0" w:tplc="BE50A20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3" w15:restartNumberingAfterBreak="0">
    <w:nsid w:val="3B7404CF"/>
    <w:multiLevelType w:val="hybridMultilevel"/>
    <w:tmpl w:val="A84298F0"/>
    <w:lvl w:ilvl="0" w:tplc="6D222220">
      <w:start w:val="1"/>
      <w:numFmt w:val="decimal"/>
      <w:lvlText w:val="%1)"/>
      <w:lvlJc w:val="left"/>
      <w:pPr>
        <w:tabs>
          <w:tab w:val="num" w:pos="1845"/>
        </w:tabs>
        <w:ind w:left="1845" w:hanging="1125"/>
      </w:pPr>
      <w:rPr>
        <w:rFonts w:cs="Times New Roman" w:hint="default"/>
      </w:rPr>
    </w:lvl>
    <w:lvl w:ilvl="1" w:tplc="B1465F54">
      <w:start w:val="4"/>
      <w:numFmt w:val="decimal"/>
      <w:lvlText w:val="%2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4" w15:restartNumberingAfterBreak="0">
    <w:nsid w:val="42627B9F"/>
    <w:multiLevelType w:val="hybridMultilevel"/>
    <w:tmpl w:val="DAC66002"/>
    <w:lvl w:ilvl="0" w:tplc="40E281D2">
      <w:start w:val="8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cs="Times New Roman"/>
      </w:rPr>
    </w:lvl>
  </w:abstractNum>
  <w:abstractNum w:abstractNumId="45" w15:restartNumberingAfterBreak="0">
    <w:nsid w:val="45370A7D"/>
    <w:multiLevelType w:val="hybridMultilevel"/>
    <w:tmpl w:val="5F64013E"/>
    <w:lvl w:ilvl="0" w:tplc="2FCE56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 w15:restartNumberingAfterBreak="0">
    <w:nsid w:val="572D21E0"/>
    <w:multiLevelType w:val="hybridMultilevel"/>
    <w:tmpl w:val="D0A86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0E12875"/>
    <w:multiLevelType w:val="hybridMultilevel"/>
    <w:tmpl w:val="E25C8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6"/>
  </w:num>
  <w:num w:numId="3">
    <w:abstractNumId w:val="27"/>
  </w:num>
  <w:num w:numId="4">
    <w:abstractNumId w:val="10"/>
  </w:num>
  <w:num w:numId="5">
    <w:abstractNumId w:val="26"/>
  </w:num>
  <w:num w:numId="6">
    <w:abstractNumId w:val="0"/>
  </w:num>
  <w:num w:numId="7">
    <w:abstractNumId w:val="35"/>
  </w:num>
  <w:num w:numId="8">
    <w:abstractNumId w:val="12"/>
  </w:num>
  <w:num w:numId="9">
    <w:abstractNumId w:val="22"/>
  </w:num>
  <w:num w:numId="10">
    <w:abstractNumId w:val="6"/>
  </w:num>
  <w:num w:numId="11">
    <w:abstractNumId w:val="33"/>
  </w:num>
  <w:num w:numId="12">
    <w:abstractNumId w:val="2"/>
  </w:num>
  <w:num w:numId="13">
    <w:abstractNumId w:val="30"/>
  </w:num>
  <w:num w:numId="14">
    <w:abstractNumId w:val="29"/>
  </w:num>
  <w:num w:numId="15">
    <w:abstractNumId w:val="21"/>
  </w:num>
  <w:num w:numId="16">
    <w:abstractNumId w:val="28"/>
  </w:num>
  <w:num w:numId="17">
    <w:abstractNumId w:val="31"/>
  </w:num>
  <w:num w:numId="18">
    <w:abstractNumId w:val="25"/>
  </w:num>
  <w:num w:numId="19">
    <w:abstractNumId w:val="15"/>
  </w:num>
  <w:num w:numId="20">
    <w:abstractNumId w:val="19"/>
  </w:num>
  <w:num w:numId="21">
    <w:abstractNumId w:val="20"/>
  </w:num>
  <w:num w:numId="22">
    <w:abstractNumId w:val="3"/>
  </w:num>
  <w:num w:numId="23">
    <w:abstractNumId w:val="17"/>
  </w:num>
  <w:num w:numId="24">
    <w:abstractNumId w:val="4"/>
  </w:num>
  <w:num w:numId="25">
    <w:abstractNumId w:val="1"/>
  </w:num>
  <w:num w:numId="26">
    <w:abstractNumId w:val="32"/>
  </w:num>
  <w:num w:numId="27">
    <w:abstractNumId w:val="7"/>
  </w:num>
  <w:num w:numId="28">
    <w:abstractNumId w:val="24"/>
  </w:num>
  <w:num w:numId="29">
    <w:abstractNumId w:val="18"/>
  </w:num>
  <w:num w:numId="30">
    <w:abstractNumId w:val="14"/>
  </w:num>
  <w:num w:numId="31">
    <w:abstractNumId w:val="23"/>
  </w:num>
  <w:num w:numId="32">
    <w:abstractNumId w:val="11"/>
  </w:num>
  <w:num w:numId="33">
    <w:abstractNumId w:val="13"/>
  </w:num>
  <w:num w:numId="34">
    <w:abstractNumId w:val="9"/>
  </w:num>
  <w:num w:numId="35">
    <w:abstractNumId w:val="8"/>
  </w:num>
  <w:num w:numId="36">
    <w:abstractNumId w:val="34"/>
  </w:num>
  <w:num w:numId="37">
    <w:abstractNumId w:val="5"/>
  </w:num>
  <w:num w:numId="38">
    <w:abstractNumId w:val="16"/>
  </w:num>
  <w:num w:numId="39">
    <w:abstractNumId w:val="43"/>
  </w:num>
  <w:num w:numId="40">
    <w:abstractNumId w:val="44"/>
  </w:num>
  <w:num w:numId="41">
    <w:abstractNumId w:val="40"/>
  </w:num>
  <w:num w:numId="42">
    <w:abstractNumId w:val="45"/>
  </w:num>
  <w:num w:numId="43">
    <w:abstractNumId w:val="38"/>
  </w:num>
  <w:num w:numId="44">
    <w:abstractNumId w:val="39"/>
  </w:num>
  <w:num w:numId="45">
    <w:abstractNumId w:val="42"/>
  </w:num>
  <w:num w:numId="46">
    <w:abstractNumId w:val="46"/>
  </w:num>
  <w:num w:numId="47">
    <w:abstractNumId w:val="47"/>
  </w:num>
  <w:num w:numId="48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F05"/>
    <w:rsid w:val="000015BB"/>
    <w:rsid w:val="00002493"/>
    <w:rsid w:val="000041D4"/>
    <w:rsid w:val="00010724"/>
    <w:rsid w:val="00010D6B"/>
    <w:rsid w:val="00020308"/>
    <w:rsid w:val="00031208"/>
    <w:rsid w:val="0003617F"/>
    <w:rsid w:val="000367BD"/>
    <w:rsid w:val="00037D97"/>
    <w:rsid w:val="00041722"/>
    <w:rsid w:val="00045E7A"/>
    <w:rsid w:val="0005008D"/>
    <w:rsid w:val="00051A13"/>
    <w:rsid w:val="000529FC"/>
    <w:rsid w:val="000656C8"/>
    <w:rsid w:val="000759BA"/>
    <w:rsid w:val="000800AB"/>
    <w:rsid w:val="00080252"/>
    <w:rsid w:val="00085A18"/>
    <w:rsid w:val="00097666"/>
    <w:rsid w:val="000A410B"/>
    <w:rsid w:val="000B020A"/>
    <w:rsid w:val="000B152C"/>
    <w:rsid w:val="000B7CD7"/>
    <w:rsid w:val="000C2E76"/>
    <w:rsid w:val="000D1654"/>
    <w:rsid w:val="000E720B"/>
    <w:rsid w:val="000E73DE"/>
    <w:rsid w:val="000F4714"/>
    <w:rsid w:val="000F7A9D"/>
    <w:rsid w:val="001023BA"/>
    <w:rsid w:val="001057A0"/>
    <w:rsid w:val="00105A6D"/>
    <w:rsid w:val="00113F4A"/>
    <w:rsid w:val="001176AC"/>
    <w:rsid w:val="0012781F"/>
    <w:rsid w:val="00131655"/>
    <w:rsid w:val="001435F9"/>
    <w:rsid w:val="00143812"/>
    <w:rsid w:val="00146CA9"/>
    <w:rsid w:val="0015326A"/>
    <w:rsid w:val="001544FD"/>
    <w:rsid w:val="00160387"/>
    <w:rsid w:val="00160E93"/>
    <w:rsid w:val="001612B5"/>
    <w:rsid w:val="00171217"/>
    <w:rsid w:val="001770E0"/>
    <w:rsid w:val="0018299E"/>
    <w:rsid w:val="001A1CCC"/>
    <w:rsid w:val="001A2034"/>
    <w:rsid w:val="001A3955"/>
    <w:rsid w:val="001A56B6"/>
    <w:rsid w:val="001A632F"/>
    <w:rsid w:val="001A702F"/>
    <w:rsid w:val="001B1DAB"/>
    <w:rsid w:val="001B678F"/>
    <w:rsid w:val="001B6879"/>
    <w:rsid w:val="001C23FD"/>
    <w:rsid w:val="001C4295"/>
    <w:rsid w:val="001C4F5D"/>
    <w:rsid w:val="001D6A71"/>
    <w:rsid w:val="001E4699"/>
    <w:rsid w:val="001E5A0C"/>
    <w:rsid w:val="001E6FB0"/>
    <w:rsid w:val="001E77CF"/>
    <w:rsid w:val="001F3895"/>
    <w:rsid w:val="001F4BE6"/>
    <w:rsid w:val="001F6A61"/>
    <w:rsid w:val="00203741"/>
    <w:rsid w:val="002111AE"/>
    <w:rsid w:val="00215D4E"/>
    <w:rsid w:val="00217C02"/>
    <w:rsid w:val="00220215"/>
    <w:rsid w:val="00222C8D"/>
    <w:rsid w:val="00224B6B"/>
    <w:rsid w:val="002315B8"/>
    <w:rsid w:val="00234EAF"/>
    <w:rsid w:val="00241663"/>
    <w:rsid w:val="00241D0F"/>
    <w:rsid w:val="002461B5"/>
    <w:rsid w:val="0025449A"/>
    <w:rsid w:val="00260075"/>
    <w:rsid w:val="0026426F"/>
    <w:rsid w:val="00280256"/>
    <w:rsid w:val="00285378"/>
    <w:rsid w:val="0029348C"/>
    <w:rsid w:val="00293B4C"/>
    <w:rsid w:val="002A0BE5"/>
    <w:rsid w:val="002A5FAA"/>
    <w:rsid w:val="002B49DE"/>
    <w:rsid w:val="002B6376"/>
    <w:rsid w:val="002B6FBA"/>
    <w:rsid w:val="002B77FE"/>
    <w:rsid w:val="002C23AC"/>
    <w:rsid w:val="002C4826"/>
    <w:rsid w:val="002C6A66"/>
    <w:rsid w:val="002E2018"/>
    <w:rsid w:val="002F0DD4"/>
    <w:rsid w:val="002F3E08"/>
    <w:rsid w:val="002F42AC"/>
    <w:rsid w:val="002F42C7"/>
    <w:rsid w:val="0030294A"/>
    <w:rsid w:val="00303779"/>
    <w:rsid w:val="00303991"/>
    <w:rsid w:val="00315ED7"/>
    <w:rsid w:val="00317AEC"/>
    <w:rsid w:val="00320113"/>
    <w:rsid w:val="0032511D"/>
    <w:rsid w:val="003279D2"/>
    <w:rsid w:val="00327ABC"/>
    <w:rsid w:val="00330DB2"/>
    <w:rsid w:val="00335654"/>
    <w:rsid w:val="00335A9A"/>
    <w:rsid w:val="00351E1C"/>
    <w:rsid w:val="00354CC9"/>
    <w:rsid w:val="00361AA4"/>
    <w:rsid w:val="003639D5"/>
    <w:rsid w:val="00364A5E"/>
    <w:rsid w:val="0037290C"/>
    <w:rsid w:val="00372DA8"/>
    <w:rsid w:val="003736F5"/>
    <w:rsid w:val="0038235A"/>
    <w:rsid w:val="00392BCA"/>
    <w:rsid w:val="00393E93"/>
    <w:rsid w:val="003A1DE8"/>
    <w:rsid w:val="003B3DDB"/>
    <w:rsid w:val="003B61AA"/>
    <w:rsid w:val="003C2B6A"/>
    <w:rsid w:val="003C777A"/>
    <w:rsid w:val="003D037F"/>
    <w:rsid w:val="003D1AA9"/>
    <w:rsid w:val="003D1DA5"/>
    <w:rsid w:val="003D25CE"/>
    <w:rsid w:val="003D396F"/>
    <w:rsid w:val="003D63F5"/>
    <w:rsid w:val="003F14E1"/>
    <w:rsid w:val="003F22B6"/>
    <w:rsid w:val="003F31FE"/>
    <w:rsid w:val="00400D22"/>
    <w:rsid w:val="00410EB0"/>
    <w:rsid w:val="00415829"/>
    <w:rsid w:val="00421950"/>
    <w:rsid w:val="004245D6"/>
    <w:rsid w:val="00426496"/>
    <w:rsid w:val="00436DF8"/>
    <w:rsid w:val="00437210"/>
    <w:rsid w:val="0045061B"/>
    <w:rsid w:val="004512DE"/>
    <w:rsid w:val="00452423"/>
    <w:rsid w:val="00461A97"/>
    <w:rsid w:val="00463970"/>
    <w:rsid w:val="00464730"/>
    <w:rsid w:val="00464E6D"/>
    <w:rsid w:val="00472808"/>
    <w:rsid w:val="00473CEA"/>
    <w:rsid w:val="00476522"/>
    <w:rsid w:val="004830F1"/>
    <w:rsid w:val="0048366D"/>
    <w:rsid w:val="00484369"/>
    <w:rsid w:val="004B1F4A"/>
    <w:rsid w:val="004B5940"/>
    <w:rsid w:val="004C0DCA"/>
    <w:rsid w:val="004C3BCE"/>
    <w:rsid w:val="004C5526"/>
    <w:rsid w:val="004C56F1"/>
    <w:rsid w:val="004E371F"/>
    <w:rsid w:val="004E5820"/>
    <w:rsid w:val="00501F5A"/>
    <w:rsid w:val="005131C0"/>
    <w:rsid w:val="00520C2F"/>
    <w:rsid w:val="00526707"/>
    <w:rsid w:val="00531386"/>
    <w:rsid w:val="0054227A"/>
    <w:rsid w:val="005540D9"/>
    <w:rsid w:val="005543CF"/>
    <w:rsid w:val="00560C5B"/>
    <w:rsid w:val="00561BF4"/>
    <w:rsid w:val="00564B5B"/>
    <w:rsid w:val="00570306"/>
    <w:rsid w:val="005708BE"/>
    <w:rsid w:val="005729A0"/>
    <w:rsid w:val="0057495B"/>
    <w:rsid w:val="005765BB"/>
    <w:rsid w:val="00581D89"/>
    <w:rsid w:val="00591A58"/>
    <w:rsid w:val="005929B8"/>
    <w:rsid w:val="005A15E4"/>
    <w:rsid w:val="005A2956"/>
    <w:rsid w:val="005A439A"/>
    <w:rsid w:val="005A6491"/>
    <w:rsid w:val="005A6AC7"/>
    <w:rsid w:val="005A795E"/>
    <w:rsid w:val="005B1669"/>
    <w:rsid w:val="005B26C8"/>
    <w:rsid w:val="005B6ADD"/>
    <w:rsid w:val="005B7507"/>
    <w:rsid w:val="005C2F16"/>
    <w:rsid w:val="005C74EA"/>
    <w:rsid w:val="005D4577"/>
    <w:rsid w:val="005D5E4A"/>
    <w:rsid w:val="005D67A0"/>
    <w:rsid w:val="005F60DC"/>
    <w:rsid w:val="005F77AA"/>
    <w:rsid w:val="005F7806"/>
    <w:rsid w:val="00601BCA"/>
    <w:rsid w:val="00601FA8"/>
    <w:rsid w:val="006116C6"/>
    <w:rsid w:val="00631184"/>
    <w:rsid w:val="00636B08"/>
    <w:rsid w:val="006417D9"/>
    <w:rsid w:val="00641CD6"/>
    <w:rsid w:val="00643CD6"/>
    <w:rsid w:val="00650D64"/>
    <w:rsid w:val="006516A3"/>
    <w:rsid w:val="00656E65"/>
    <w:rsid w:val="006732D7"/>
    <w:rsid w:val="00673C41"/>
    <w:rsid w:val="00674EFA"/>
    <w:rsid w:val="0068223E"/>
    <w:rsid w:val="00682916"/>
    <w:rsid w:val="00683D68"/>
    <w:rsid w:val="0068596D"/>
    <w:rsid w:val="00687D0B"/>
    <w:rsid w:val="00694EBD"/>
    <w:rsid w:val="006A5323"/>
    <w:rsid w:val="006B06CD"/>
    <w:rsid w:val="006B2465"/>
    <w:rsid w:val="006B692A"/>
    <w:rsid w:val="006C1869"/>
    <w:rsid w:val="006D38BE"/>
    <w:rsid w:val="006D5BC6"/>
    <w:rsid w:val="006D7B74"/>
    <w:rsid w:val="006D7D78"/>
    <w:rsid w:val="006D7EB7"/>
    <w:rsid w:val="006E3917"/>
    <w:rsid w:val="006F2415"/>
    <w:rsid w:val="006F48D0"/>
    <w:rsid w:val="00702F2E"/>
    <w:rsid w:val="007069FB"/>
    <w:rsid w:val="00715718"/>
    <w:rsid w:val="007200AF"/>
    <w:rsid w:val="00731657"/>
    <w:rsid w:val="007323C0"/>
    <w:rsid w:val="00743DBB"/>
    <w:rsid w:val="00743DDB"/>
    <w:rsid w:val="00750A92"/>
    <w:rsid w:val="00751286"/>
    <w:rsid w:val="00751E65"/>
    <w:rsid w:val="0076197A"/>
    <w:rsid w:val="007638B9"/>
    <w:rsid w:val="00766306"/>
    <w:rsid w:val="007674DC"/>
    <w:rsid w:val="00771887"/>
    <w:rsid w:val="007734FE"/>
    <w:rsid w:val="00781C25"/>
    <w:rsid w:val="00784CAA"/>
    <w:rsid w:val="007859B0"/>
    <w:rsid w:val="00787303"/>
    <w:rsid w:val="0079461A"/>
    <w:rsid w:val="007A1A81"/>
    <w:rsid w:val="007B26E2"/>
    <w:rsid w:val="007B4A19"/>
    <w:rsid w:val="007B7970"/>
    <w:rsid w:val="007C41D2"/>
    <w:rsid w:val="007C5A28"/>
    <w:rsid w:val="007C5CCA"/>
    <w:rsid w:val="007D61E3"/>
    <w:rsid w:val="007D6C1C"/>
    <w:rsid w:val="007D76AA"/>
    <w:rsid w:val="007E5EB7"/>
    <w:rsid w:val="007F2214"/>
    <w:rsid w:val="007F3656"/>
    <w:rsid w:val="007F453B"/>
    <w:rsid w:val="007F491E"/>
    <w:rsid w:val="008134D4"/>
    <w:rsid w:val="00813776"/>
    <w:rsid w:val="008141AD"/>
    <w:rsid w:val="00815482"/>
    <w:rsid w:val="00815F03"/>
    <w:rsid w:val="00824CD0"/>
    <w:rsid w:val="008305C2"/>
    <w:rsid w:val="00833212"/>
    <w:rsid w:val="00840691"/>
    <w:rsid w:val="00841C8B"/>
    <w:rsid w:val="00841FA9"/>
    <w:rsid w:val="0084384B"/>
    <w:rsid w:val="00844382"/>
    <w:rsid w:val="00871190"/>
    <w:rsid w:val="00882ED1"/>
    <w:rsid w:val="00883738"/>
    <w:rsid w:val="00890EAD"/>
    <w:rsid w:val="00893A43"/>
    <w:rsid w:val="008A63A1"/>
    <w:rsid w:val="008B3E9C"/>
    <w:rsid w:val="008B7203"/>
    <w:rsid w:val="008C6910"/>
    <w:rsid w:val="008E68DA"/>
    <w:rsid w:val="008F049F"/>
    <w:rsid w:val="008F33A3"/>
    <w:rsid w:val="008F632A"/>
    <w:rsid w:val="008F7A4F"/>
    <w:rsid w:val="00901EFA"/>
    <w:rsid w:val="00905B72"/>
    <w:rsid w:val="009137E8"/>
    <w:rsid w:val="00917D01"/>
    <w:rsid w:val="00922888"/>
    <w:rsid w:val="00941D4E"/>
    <w:rsid w:val="00946D9C"/>
    <w:rsid w:val="00946DD9"/>
    <w:rsid w:val="0095591E"/>
    <w:rsid w:val="009574F0"/>
    <w:rsid w:val="009621EE"/>
    <w:rsid w:val="00970976"/>
    <w:rsid w:val="00971887"/>
    <w:rsid w:val="00972B5E"/>
    <w:rsid w:val="00972EDA"/>
    <w:rsid w:val="00973615"/>
    <w:rsid w:val="0097784A"/>
    <w:rsid w:val="00982D73"/>
    <w:rsid w:val="00986B67"/>
    <w:rsid w:val="00987CD3"/>
    <w:rsid w:val="009921D3"/>
    <w:rsid w:val="00993387"/>
    <w:rsid w:val="009971FF"/>
    <w:rsid w:val="0099775B"/>
    <w:rsid w:val="00997BBB"/>
    <w:rsid w:val="009B2423"/>
    <w:rsid w:val="009B5314"/>
    <w:rsid w:val="009B677C"/>
    <w:rsid w:val="009B6C41"/>
    <w:rsid w:val="009C5709"/>
    <w:rsid w:val="009D5C13"/>
    <w:rsid w:val="009D78B7"/>
    <w:rsid w:val="009E526B"/>
    <w:rsid w:val="009E5AE7"/>
    <w:rsid w:val="009F03B4"/>
    <w:rsid w:val="00A002E9"/>
    <w:rsid w:val="00A04A1C"/>
    <w:rsid w:val="00A06E66"/>
    <w:rsid w:val="00A13033"/>
    <w:rsid w:val="00A22397"/>
    <w:rsid w:val="00A27EB9"/>
    <w:rsid w:val="00A32D81"/>
    <w:rsid w:val="00A349D1"/>
    <w:rsid w:val="00A358B6"/>
    <w:rsid w:val="00A4027A"/>
    <w:rsid w:val="00A52496"/>
    <w:rsid w:val="00A53B6B"/>
    <w:rsid w:val="00A548B2"/>
    <w:rsid w:val="00A650F9"/>
    <w:rsid w:val="00A67435"/>
    <w:rsid w:val="00A7016B"/>
    <w:rsid w:val="00A74B0E"/>
    <w:rsid w:val="00A8008B"/>
    <w:rsid w:val="00A800F8"/>
    <w:rsid w:val="00A85A6B"/>
    <w:rsid w:val="00A866C3"/>
    <w:rsid w:val="00A87F7E"/>
    <w:rsid w:val="00A90CC7"/>
    <w:rsid w:val="00A965F5"/>
    <w:rsid w:val="00AA05D8"/>
    <w:rsid w:val="00AB6FDB"/>
    <w:rsid w:val="00AC0C3A"/>
    <w:rsid w:val="00AC2047"/>
    <w:rsid w:val="00AC38A0"/>
    <w:rsid w:val="00AC5A60"/>
    <w:rsid w:val="00AC7D9D"/>
    <w:rsid w:val="00AD1710"/>
    <w:rsid w:val="00AD328A"/>
    <w:rsid w:val="00AD4DDC"/>
    <w:rsid w:val="00AE1DB5"/>
    <w:rsid w:val="00AE2691"/>
    <w:rsid w:val="00AF21D9"/>
    <w:rsid w:val="00AF24B4"/>
    <w:rsid w:val="00AF3090"/>
    <w:rsid w:val="00AF4203"/>
    <w:rsid w:val="00B04B94"/>
    <w:rsid w:val="00B06A9B"/>
    <w:rsid w:val="00B101C2"/>
    <w:rsid w:val="00B222D0"/>
    <w:rsid w:val="00B27F2D"/>
    <w:rsid w:val="00B3124C"/>
    <w:rsid w:val="00B32A1B"/>
    <w:rsid w:val="00B33ACE"/>
    <w:rsid w:val="00B36104"/>
    <w:rsid w:val="00B41D60"/>
    <w:rsid w:val="00B42093"/>
    <w:rsid w:val="00B42F89"/>
    <w:rsid w:val="00B45D29"/>
    <w:rsid w:val="00B45E8F"/>
    <w:rsid w:val="00B469D5"/>
    <w:rsid w:val="00B50C3E"/>
    <w:rsid w:val="00B6629B"/>
    <w:rsid w:val="00B672DC"/>
    <w:rsid w:val="00B67D87"/>
    <w:rsid w:val="00B73F0A"/>
    <w:rsid w:val="00B82F8C"/>
    <w:rsid w:val="00B91B33"/>
    <w:rsid w:val="00B9214A"/>
    <w:rsid w:val="00BB1BF0"/>
    <w:rsid w:val="00BB7E0E"/>
    <w:rsid w:val="00BC2020"/>
    <w:rsid w:val="00BC23AF"/>
    <w:rsid w:val="00BC2F05"/>
    <w:rsid w:val="00BC7C4C"/>
    <w:rsid w:val="00BD08C2"/>
    <w:rsid w:val="00BE020B"/>
    <w:rsid w:val="00BE13A3"/>
    <w:rsid w:val="00BE5CF0"/>
    <w:rsid w:val="00BE642E"/>
    <w:rsid w:val="00BF4763"/>
    <w:rsid w:val="00BF7638"/>
    <w:rsid w:val="00C07893"/>
    <w:rsid w:val="00C11135"/>
    <w:rsid w:val="00C117F8"/>
    <w:rsid w:val="00C15B1E"/>
    <w:rsid w:val="00C17DE5"/>
    <w:rsid w:val="00C21C3A"/>
    <w:rsid w:val="00C228B2"/>
    <w:rsid w:val="00C27A7E"/>
    <w:rsid w:val="00C310C3"/>
    <w:rsid w:val="00C40439"/>
    <w:rsid w:val="00C40925"/>
    <w:rsid w:val="00C43C6B"/>
    <w:rsid w:val="00C5254B"/>
    <w:rsid w:val="00C546F1"/>
    <w:rsid w:val="00C60B65"/>
    <w:rsid w:val="00C62222"/>
    <w:rsid w:val="00C6591E"/>
    <w:rsid w:val="00C65F2E"/>
    <w:rsid w:val="00C66D82"/>
    <w:rsid w:val="00C67E94"/>
    <w:rsid w:val="00C80019"/>
    <w:rsid w:val="00C80396"/>
    <w:rsid w:val="00C81611"/>
    <w:rsid w:val="00C85FA0"/>
    <w:rsid w:val="00C9044E"/>
    <w:rsid w:val="00C947EB"/>
    <w:rsid w:val="00C96E11"/>
    <w:rsid w:val="00CA127D"/>
    <w:rsid w:val="00CB5E67"/>
    <w:rsid w:val="00CC2287"/>
    <w:rsid w:val="00CC33A4"/>
    <w:rsid w:val="00CC5616"/>
    <w:rsid w:val="00CD2F50"/>
    <w:rsid w:val="00CD444A"/>
    <w:rsid w:val="00CD6311"/>
    <w:rsid w:val="00CE0997"/>
    <w:rsid w:val="00CE18BA"/>
    <w:rsid w:val="00CE3E48"/>
    <w:rsid w:val="00CF7C1C"/>
    <w:rsid w:val="00D010E6"/>
    <w:rsid w:val="00D065D6"/>
    <w:rsid w:val="00D17F62"/>
    <w:rsid w:val="00D22FB1"/>
    <w:rsid w:val="00D2497C"/>
    <w:rsid w:val="00D36064"/>
    <w:rsid w:val="00D56E0E"/>
    <w:rsid w:val="00D60721"/>
    <w:rsid w:val="00D61C56"/>
    <w:rsid w:val="00D662C3"/>
    <w:rsid w:val="00D73B71"/>
    <w:rsid w:val="00D95200"/>
    <w:rsid w:val="00D9578F"/>
    <w:rsid w:val="00D96AFE"/>
    <w:rsid w:val="00DA1C7B"/>
    <w:rsid w:val="00DA38FF"/>
    <w:rsid w:val="00DA3943"/>
    <w:rsid w:val="00DA7CB7"/>
    <w:rsid w:val="00DB3035"/>
    <w:rsid w:val="00DD585C"/>
    <w:rsid w:val="00DE071B"/>
    <w:rsid w:val="00E016E9"/>
    <w:rsid w:val="00E046C3"/>
    <w:rsid w:val="00E11450"/>
    <w:rsid w:val="00E14961"/>
    <w:rsid w:val="00E20161"/>
    <w:rsid w:val="00E20952"/>
    <w:rsid w:val="00E22475"/>
    <w:rsid w:val="00E24D71"/>
    <w:rsid w:val="00E26164"/>
    <w:rsid w:val="00E32FA9"/>
    <w:rsid w:val="00E40AAD"/>
    <w:rsid w:val="00E55D9F"/>
    <w:rsid w:val="00E62024"/>
    <w:rsid w:val="00E62FB1"/>
    <w:rsid w:val="00E70E4B"/>
    <w:rsid w:val="00E73D49"/>
    <w:rsid w:val="00E74A54"/>
    <w:rsid w:val="00E80799"/>
    <w:rsid w:val="00E83705"/>
    <w:rsid w:val="00E93302"/>
    <w:rsid w:val="00E9602E"/>
    <w:rsid w:val="00EA3AE8"/>
    <w:rsid w:val="00EB3D25"/>
    <w:rsid w:val="00EB408C"/>
    <w:rsid w:val="00EC4B4F"/>
    <w:rsid w:val="00EC54F6"/>
    <w:rsid w:val="00ED3E91"/>
    <w:rsid w:val="00ED3FAC"/>
    <w:rsid w:val="00ED5844"/>
    <w:rsid w:val="00EE1DAA"/>
    <w:rsid w:val="00F15E74"/>
    <w:rsid w:val="00F242FC"/>
    <w:rsid w:val="00F246DB"/>
    <w:rsid w:val="00F25F18"/>
    <w:rsid w:val="00F37734"/>
    <w:rsid w:val="00F41267"/>
    <w:rsid w:val="00F42E3D"/>
    <w:rsid w:val="00F45593"/>
    <w:rsid w:val="00F5669E"/>
    <w:rsid w:val="00F60DFB"/>
    <w:rsid w:val="00F62DAD"/>
    <w:rsid w:val="00F65187"/>
    <w:rsid w:val="00F67CE2"/>
    <w:rsid w:val="00F757DF"/>
    <w:rsid w:val="00F77E71"/>
    <w:rsid w:val="00F86B41"/>
    <w:rsid w:val="00F879D8"/>
    <w:rsid w:val="00F94CC9"/>
    <w:rsid w:val="00F95DF7"/>
    <w:rsid w:val="00FA0611"/>
    <w:rsid w:val="00FA3811"/>
    <w:rsid w:val="00FA5AC0"/>
    <w:rsid w:val="00FB3CFD"/>
    <w:rsid w:val="00FB66E3"/>
    <w:rsid w:val="00FC3343"/>
    <w:rsid w:val="00FC4990"/>
    <w:rsid w:val="00FC7129"/>
    <w:rsid w:val="00FD0AA6"/>
    <w:rsid w:val="00FD44A9"/>
    <w:rsid w:val="00FE5CF9"/>
    <w:rsid w:val="00FF26F4"/>
    <w:rsid w:val="00FF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A6C77DD8-FB72-48ED-9827-9101C094E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7674DC"/>
    <w:pPr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3343"/>
    <w:pPr>
      <w:ind w:left="720"/>
      <w:contextualSpacing/>
    </w:pPr>
  </w:style>
  <w:style w:type="paragraph" w:styleId="a4">
    <w:name w:val="Normal (Web)"/>
    <w:basedOn w:val="a"/>
    <w:unhideWhenUsed/>
    <w:rsid w:val="00962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621E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20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0215"/>
    <w:rPr>
      <w:rFonts w:ascii="Tahoma" w:hAnsi="Tahoma" w:cs="Tahoma"/>
      <w:sz w:val="16"/>
      <w:szCs w:val="16"/>
    </w:rPr>
  </w:style>
  <w:style w:type="character" w:customStyle="1" w:styleId="highlight">
    <w:name w:val="highlight"/>
    <w:basedOn w:val="a0"/>
    <w:rsid w:val="00E9602E"/>
  </w:style>
  <w:style w:type="character" w:customStyle="1" w:styleId="apple-converted-space">
    <w:name w:val="apple-converted-space"/>
    <w:basedOn w:val="a0"/>
    <w:rsid w:val="0030294A"/>
  </w:style>
  <w:style w:type="paragraph" w:customStyle="1" w:styleId="1">
    <w:name w:val="Обычный1"/>
    <w:rsid w:val="00743DDB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table" w:styleId="a8">
    <w:name w:val="Table Grid"/>
    <w:basedOn w:val="a1"/>
    <w:uiPriority w:val="39"/>
    <w:rsid w:val="00CE0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7674DC"/>
    <w:rPr>
      <w:rFonts w:ascii="Times New Roman" w:eastAsia="Calibri" w:hAnsi="Times New Roman" w:cs="Times New Roman"/>
      <w:b/>
      <w:bCs/>
      <w:i/>
      <w:iCs/>
      <w:sz w:val="26"/>
      <w:szCs w:val="26"/>
      <w:lang w:eastAsia="uk-UA"/>
    </w:rPr>
  </w:style>
  <w:style w:type="paragraph" w:customStyle="1" w:styleId="10">
    <w:name w:val="Абзац списка1"/>
    <w:basedOn w:val="a"/>
    <w:rsid w:val="007674DC"/>
    <w:pPr>
      <w:ind w:left="720"/>
    </w:pPr>
    <w:rPr>
      <w:rFonts w:ascii="Calibri" w:eastAsia="Times New Roman" w:hAnsi="Calibri" w:cs="Calibri"/>
    </w:rPr>
  </w:style>
  <w:style w:type="character" w:styleId="a9">
    <w:name w:val="Hyperlink"/>
    <w:basedOn w:val="a0"/>
    <w:uiPriority w:val="99"/>
    <w:unhideWhenUsed/>
    <w:rsid w:val="00673C41"/>
    <w:rPr>
      <w:color w:val="0000FF" w:themeColor="hyperlink"/>
      <w:u w:val="single"/>
    </w:rPr>
  </w:style>
  <w:style w:type="paragraph" w:customStyle="1" w:styleId="Heading">
    <w:name w:val="Heading"/>
    <w:rsid w:val="0038235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a">
    <w:name w:val="Body Text"/>
    <w:basedOn w:val="a"/>
    <w:link w:val="ab"/>
    <w:rsid w:val="0038235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3823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C56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No Spacing"/>
    <w:link w:val="ad"/>
    <w:uiPriority w:val="99"/>
    <w:qFormat/>
    <w:rsid w:val="00DE07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7F36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7F3656"/>
  </w:style>
  <w:style w:type="paragraph" w:styleId="af0">
    <w:name w:val="footer"/>
    <w:basedOn w:val="a"/>
    <w:link w:val="af1"/>
    <w:uiPriority w:val="99"/>
    <w:unhideWhenUsed/>
    <w:rsid w:val="007F36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F3656"/>
  </w:style>
  <w:style w:type="paragraph" w:customStyle="1" w:styleId="western">
    <w:name w:val="western"/>
    <w:basedOn w:val="a"/>
    <w:rsid w:val="003D6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AC5A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val="x-none" w:eastAsia="zh-CN"/>
    </w:rPr>
  </w:style>
  <w:style w:type="character" w:customStyle="1" w:styleId="HTML0">
    <w:name w:val="Стандартный HTML Знак"/>
    <w:basedOn w:val="a0"/>
    <w:link w:val="HTML"/>
    <w:rsid w:val="00AC5A60"/>
    <w:rPr>
      <w:rFonts w:ascii="Courier New" w:eastAsia="Times New Roman" w:hAnsi="Courier New" w:cs="Courier New"/>
      <w:sz w:val="20"/>
      <w:szCs w:val="20"/>
      <w:lang w:val="x-none" w:eastAsia="zh-CN"/>
    </w:rPr>
  </w:style>
  <w:style w:type="character" w:customStyle="1" w:styleId="ad">
    <w:name w:val="Без интервала Знак"/>
    <w:link w:val="ac"/>
    <w:uiPriority w:val="99"/>
    <w:locked/>
    <w:rsid w:val="00364A5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7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5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8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06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4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6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3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2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4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9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5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7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13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4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3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8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8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8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1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8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2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2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4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1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45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92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2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9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1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9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8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1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nla-service.scli.ru:8080/rnla-links/ws/content/act/5f26c0d5-eeca-42e2-93c2-d187d5e6820f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nla-service.scli.ru:8080/rnla-links/ws/content/act/589e2d9f-5366-4775-b02e-c3dc6fb834d2.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la-service.scli.ru:8080/rnla-links/ws/content/act/bba0bfb1-06c7-4e50-a8d3-fe1045784bf1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nla-service.scli.ru:8080/rnla-links/ws/content/act/2e67c719-a2e4-4017-8f6f-f1853ae43f61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a-service.scli.ru:8080/rnla-links/ws/content/act/96e20c02-1b12-465a-b64c-24aa92270007.htm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AE109-49A9-43A8-9418-1D87E5CA6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835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Сев ГагРайсовет</Company>
  <LinksUpToDate>false</LinksUpToDate>
  <CharactersWithSpaces>5588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16</cp:revision>
  <cp:lastPrinted>2021-04-23T11:31:00Z</cp:lastPrinted>
  <dcterms:created xsi:type="dcterms:W3CDTF">2021-04-22T11:20:00Z</dcterms:created>
  <dcterms:modified xsi:type="dcterms:W3CDTF">2021-05-26T08:59:00Z</dcterms:modified>
</cp:coreProperties>
</file>